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58B" w:rsidRPr="003B0206" w:rsidRDefault="00C5758B" w:rsidP="003B0206">
      <w:pPr>
        <w:rPr>
          <w:rFonts w:ascii="Times New Roman" w:eastAsia="Calibri" w:hAnsi="Times New Roman" w:cs="Times New Roman"/>
          <w:b/>
          <w:bCs/>
          <w:i/>
          <w:sz w:val="2"/>
          <w:szCs w:val="32"/>
        </w:rPr>
      </w:pPr>
    </w:p>
    <w:p w:rsidR="00C5758B" w:rsidRDefault="003B0206" w:rsidP="000E27A3">
      <w:pPr>
        <w:jc w:val="center"/>
        <w:rPr>
          <w:rFonts w:ascii="Times New Roman" w:eastAsia="Calibri" w:hAnsi="Times New Roman" w:cs="Times New Roman"/>
          <w:b/>
          <w:bCs/>
          <w:i/>
          <w:sz w:val="48"/>
          <w:szCs w:val="32"/>
        </w:rPr>
      </w:pPr>
      <w:r>
        <w:rPr>
          <w:rFonts w:ascii="Times New Roman" w:eastAsia="Calibri" w:hAnsi="Times New Roman" w:cs="Times New Roman"/>
          <w:b/>
          <w:bCs/>
          <w:i/>
          <w:noProof/>
          <w:sz w:val="48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1270</wp:posOffset>
            </wp:positionV>
            <wp:extent cx="6477000" cy="9277350"/>
            <wp:effectExtent l="19050" t="0" r="0" b="0"/>
            <wp:wrapNone/>
            <wp:docPr id="1" name="Рисунок 0" descr="ша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бл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27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758B" w:rsidRDefault="00C5758B" w:rsidP="000E27A3">
      <w:pPr>
        <w:jc w:val="center"/>
        <w:rPr>
          <w:rFonts w:ascii="Times New Roman" w:eastAsia="Calibri" w:hAnsi="Times New Roman" w:cs="Times New Roman"/>
          <w:b/>
          <w:bCs/>
          <w:i/>
          <w:sz w:val="48"/>
          <w:szCs w:val="32"/>
        </w:rPr>
      </w:pPr>
    </w:p>
    <w:p w:rsidR="003D2412" w:rsidRPr="000E27A3" w:rsidRDefault="00985827" w:rsidP="003B0206">
      <w:pPr>
        <w:jc w:val="center"/>
        <w:rPr>
          <w:rFonts w:ascii="Times New Roman" w:eastAsia="Calibri" w:hAnsi="Times New Roman" w:cs="Times New Roman"/>
          <w:b/>
          <w:bCs/>
          <w:i/>
          <w:sz w:val="48"/>
          <w:szCs w:val="32"/>
        </w:rPr>
      </w:pPr>
      <w:r w:rsidRPr="000E27A3">
        <w:rPr>
          <w:rFonts w:ascii="Times New Roman" w:eastAsia="Calibri" w:hAnsi="Times New Roman" w:cs="Times New Roman"/>
          <w:b/>
          <w:bCs/>
          <w:i/>
          <w:sz w:val="48"/>
          <w:szCs w:val="32"/>
        </w:rPr>
        <w:t>МКОУ «</w:t>
      </w:r>
      <w:proofErr w:type="spellStart"/>
      <w:r w:rsidRPr="000E27A3">
        <w:rPr>
          <w:rFonts w:ascii="Times New Roman" w:eastAsia="Calibri" w:hAnsi="Times New Roman" w:cs="Times New Roman"/>
          <w:b/>
          <w:bCs/>
          <w:i/>
          <w:sz w:val="48"/>
          <w:szCs w:val="32"/>
        </w:rPr>
        <w:t>Цемерская</w:t>
      </w:r>
      <w:proofErr w:type="spellEnd"/>
      <w:r w:rsidRPr="000E27A3">
        <w:rPr>
          <w:rFonts w:ascii="Times New Roman" w:eastAsia="Calibri" w:hAnsi="Times New Roman" w:cs="Times New Roman"/>
          <w:b/>
          <w:bCs/>
          <w:i/>
          <w:sz w:val="48"/>
          <w:szCs w:val="32"/>
        </w:rPr>
        <w:t xml:space="preserve"> основная общеобразовательная школа»</w:t>
      </w:r>
      <w:r w:rsidR="000E27A3" w:rsidRPr="000E27A3">
        <w:rPr>
          <w:rFonts w:ascii="Times New Roman" w:eastAsia="Calibri" w:hAnsi="Times New Roman" w:cs="Times New Roman"/>
          <w:b/>
          <w:bCs/>
          <w:i/>
          <w:sz w:val="48"/>
          <w:szCs w:val="32"/>
        </w:rPr>
        <w:t xml:space="preserve">                 </w:t>
      </w:r>
      <w:proofErr w:type="spellStart"/>
      <w:r w:rsidR="000E27A3" w:rsidRPr="000E27A3">
        <w:rPr>
          <w:rFonts w:ascii="Times New Roman" w:eastAsia="Calibri" w:hAnsi="Times New Roman" w:cs="Times New Roman"/>
          <w:b/>
          <w:bCs/>
          <w:i/>
          <w:sz w:val="48"/>
          <w:szCs w:val="32"/>
        </w:rPr>
        <w:t>Чародинского</w:t>
      </w:r>
      <w:proofErr w:type="spellEnd"/>
      <w:r w:rsidR="000E27A3" w:rsidRPr="000E27A3">
        <w:rPr>
          <w:rFonts w:ascii="Times New Roman" w:eastAsia="Calibri" w:hAnsi="Times New Roman" w:cs="Times New Roman"/>
          <w:b/>
          <w:bCs/>
          <w:i/>
          <w:sz w:val="48"/>
          <w:szCs w:val="32"/>
        </w:rPr>
        <w:t xml:space="preserve"> района республики Дагестан</w:t>
      </w:r>
    </w:p>
    <w:p w:rsidR="003D2412" w:rsidRPr="003D2412" w:rsidRDefault="003D2412" w:rsidP="003D2412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0E27A3" w:rsidRPr="000E27A3" w:rsidRDefault="003B0206" w:rsidP="000E27A3">
      <w:pPr>
        <w:rPr>
          <w:rFonts w:ascii="Times New Roman" w:eastAsia="Calibri" w:hAnsi="Times New Roman" w:cs="Times New Roman"/>
          <w:b/>
          <w:bCs/>
          <w:color w:val="863AB4"/>
          <w:sz w:val="100"/>
          <w:szCs w:val="100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</w:t>
      </w:r>
      <w:r w:rsidR="000E27A3" w:rsidRPr="000E27A3">
        <w:rPr>
          <w:rFonts w:ascii="Times New Roman" w:eastAsia="Calibri" w:hAnsi="Times New Roman" w:cs="Times New Roman"/>
          <w:b/>
          <w:bCs/>
          <w:sz w:val="60"/>
          <w:szCs w:val="60"/>
        </w:rPr>
        <w:t xml:space="preserve"> </w:t>
      </w:r>
      <w:r w:rsidR="003D2412" w:rsidRPr="000E27A3">
        <w:rPr>
          <w:rFonts w:ascii="Times New Roman" w:eastAsia="Calibri" w:hAnsi="Times New Roman" w:cs="Times New Roman"/>
          <w:b/>
          <w:bCs/>
          <w:color w:val="863AB4"/>
          <w:sz w:val="100"/>
          <w:szCs w:val="100"/>
        </w:rPr>
        <w:t xml:space="preserve">Образовательный </w:t>
      </w:r>
    </w:p>
    <w:p w:rsidR="003D2412" w:rsidRPr="000E27A3" w:rsidRDefault="000E27A3" w:rsidP="000E27A3">
      <w:pPr>
        <w:rPr>
          <w:rFonts w:ascii="Times New Roman" w:eastAsia="Calibri" w:hAnsi="Times New Roman" w:cs="Times New Roman"/>
          <w:b/>
          <w:bCs/>
          <w:color w:val="863AB4"/>
          <w:sz w:val="96"/>
          <w:szCs w:val="60"/>
        </w:rPr>
      </w:pPr>
      <w:r w:rsidRPr="000E27A3">
        <w:rPr>
          <w:rFonts w:ascii="Times New Roman" w:eastAsia="Calibri" w:hAnsi="Times New Roman" w:cs="Times New Roman"/>
          <w:b/>
          <w:bCs/>
          <w:color w:val="863AB4"/>
          <w:sz w:val="100"/>
          <w:szCs w:val="100"/>
        </w:rPr>
        <w:t xml:space="preserve">            проект</w:t>
      </w:r>
      <w:r w:rsidR="003D2412" w:rsidRPr="000E27A3">
        <w:rPr>
          <w:rFonts w:ascii="Times New Roman" w:eastAsia="Calibri" w:hAnsi="Times New Roman" w:cs="Times New Roman"/>
          <w:b/>
          <w:bCs/>
          <w:color w:val="863AB4"/>
          <w:sz w:val="100"/>
          <w:szCs w:val="100"/>
        </w:rPr>
        <w:t xml:space="preserve"> </w:t>
      </w:r>
      <w:r w:rsidRPr="000E27A3">
        <w:rPr>
          <w:rFonts w:ascii="Times New Roman" w:eastAsia="Calibri" w:hAnsi="Times New Roman" w:cs="Times New Roman"/>
          <w:b/>
          <w:bCs/>
          <w:color w:val="863AB4"/>
          <w:sz w:val="100"/>
          <w:szCs w:val="100"/>
        </w:rPr>
        <w:t xml:space="preserve"> </w:t>
      </w:r>
      <w:r w:rsidRPr="000E27A3">
        <w:rPr>
          <w:rFonts w:ascii="Times New Roman" w:eastAsia="Calibri" w:hAnsi="Times New Roman" w:cs="Times New Roman"/>
          <w:b/>
          <w:bCs/>
          <w:color w:val="863AB4"/>
          <w:sz w:val="96"/>
          <w:szCs w:val="60"/>
        </w:rPr>
        <w:t xml:space="preserve">   </w:t>
      </w:r>
    </w:p>
    <w:p w:rsidR="003D2412" w:rsidRPr="000E27A3" w:rsidRDefault="003D2412" w:rsidP="000E27A3">
      <w:pPr>
        <w:jc w:val="center"/>
        <w:rPr>
          <w:rFonts w:ascii="Times New Roman" w:eastAsia="Calibri" w:hAnsi="Times New Roman" w:cs="Times New Roman"/>
          <w:b/>
          <w:bCs/>
          <w:i/>
          <w:color w:val="C00000"/>
          <w:sz w:val="72"/>
          <w:szCs w:val="52"/>
        </w:rPr>
      </w:pPr>
      <w:r w:rsidRPr="000E27A3">
        <w:rPr>
          <w:rFonts w:ascii="Times New Roman" w:eastAsia="Calibri" w:hAnsi="Times New Roman" w:cs="Times New Roman"/>
          <w:b/>
          <w:bCs/>
          <w:i/>
          <w:color w:val="C00000"/>
          <w:sz w:val="72"/>
          <w:szCs w:val="52"/>
        </w:rPr>
        <w:t>«</w:t>
      </w:r>
      <w:r w:rsidR="00985827" w:rsidRPr="000E27A3">
        <w:rPr>
          <w:rFonts w:ascii="Times New Roman" w:eastAsia="Calibri" w:hAnsi="Times New Roman" w:cs="Times New Roman"/>
          <w:b/>
          <w:bCs/>
          <w:i/>
          <w:color w:val="C00000"/>
          <w:sz w:val="72"/>
          <w:szCs w:val="52"/>
        </w:rPr>
        <w:t xml:space="preserve">Нравственное </w:t>
      </w:r>
      <w:r w:rsidRPr="000E27A3">
        <w:rPr>
          <w:rFonts w:ascii="Times New Roman" w:eastAsia="Calibri" w:hAnsi="Times New Roman" w:cs="Times New Roman"/>
          <w:b/>
          <w:bCs/>
          <w:i/>
          <w:color w:val="C00000"/>
          <w:sz w:val="72"/>
          <w:szCs w:val="52"/>
        </w:rPr>
        <w:t>воспитание</w:t>
      </w:r>
    </w:p>
    <w:p w:rsidR="003D2412" w:rsidRPr="000E27A3" w:rsidRDefault="00BB1788" w:rsidP="000E27A3">
      <w:pPr>
        <w:jc w:val="center"/>
        <w:rPr>
          <w:rFonts w:ascii="Times New Roman" w:eastAsia="Calibri" w:hAnsi="Times New Roman" w:cs="Times New Roman"/>
          <w:b/>
          <w:bCs/>
          <w:i/>
          <w:color w:val="C00000"/>
          <w:sz w:val="72"/>
          <w:szCs w:val="52"/>
        </w:rPr>
      </w:pPr>
      <w:r>
        <w:rPr>
          <w:rFonts w:ascii="Times New Roman" w:eastAsia="Calibri" w:hAnsi="Times New Roman" w:cs="Times New Roman"/>
          <w:b/>
          <w:bCs/>
          <w:i/>
          <w:color w:val="C00000"/>
          <w:sz w:val="72"/>
          <w:szCs w:val="52"/>
        </w:rPr>
        <w:t xml:space="preserve">школьников </w:t>
      </w:r>
      <w:r w:rsidR="003D2412" w:rsidRPr="000E27A3">
        <w:rPr>
          <w:rFonts w:ascii="Times New Roman" w:eastAsia="Calibri" w:hAnsi="Times New Roman" w:cs="Times New Roman"/>
          <w:b/>
          <w:bCs/>
          <w:i/>
          <w:color w:val="C00000"/>
          <w:sz w:val="72"/>
          <w:szCs w:val="52"/>
        </w:rPr>
        <w:t>через использование</w:t>
      </w:r>
    </w:p>
    <w:p w:rsidR="003D2412" w:rsidRPr="000E27A3" w:rsidRDefault="008B4E84" w:rsidP="000E27A3">
      <w:pPr>
        <w:jc w:val="center"/>
        <w:rPr>
          <w:rFonts w:ascii="Times New Roman" w:eastAsia="Calibri" w:hAnsi="Times New Roman" w:cs="Times New Roman"/>
          <w:b/>
          <w:bCs/>
          <w:i/>
          <w:color w:val="C00000"/>
          <w:sz w:val="72"/>
          <w:szCs w:val="52"/>
        </w:rPr>
      </w:pPr>
      <w:r w:rsidRPr="000E27A3">
        <w:rPr>
          <w:rFonts w:ascii="Times New Roman" w:eastAsia="Calibri" w:hAnsi="Times New Roman" w:cs="Times New Roman"/>
          <w:b/>
          <w:bCs/>
          <w:i/>
          <w:color w:val="C00000"/>
          <w:sz w:val="72"/>
          <w:szCs w:val="52"/>
        </w:rPr>
        <w:t xml:space="preserve">аварского </w:t>
      </w:r>
      <w:r w:rsidR="003D2412" w:rsidRPr="000E27A3">
        <w:rPr>
          <w:rFonts w:ascii="Times New Roman" w:eastAsia="Calibri" w:hAnsi="Times New Roman" w:cs="Times New Roman"/>
          <w:b/>
          <w:bCs/>
          <w:i/>
          <w:color w:val="C00000"/>
          <w:sz w:val="72"/>
          <w:szCs w:val="52"/>
        </w:rPr>
        <w:t>фольклора»</w:t>
      </w:r>
    </w:p>
    <w:p w:rsidR="003B0206" w:rsidRDefault="003B0206" w:rsidP="003B0206">
      <w:pPr>
        <w:rPr>
          <w:rFonts w:ascii="Times New Roman" w:eastAsia="Calibri" w:hAnsi="Times New Roman" w:cs="Times New Roman"/>
          <w:bCs/>
          <w:i/>
          <w:sz w:val="40"/>
          <w:szCs w:val="52"/>
        </w:rPr>
      </w:pPr>
      <w:r>
        <w:rPr>
          <w:rFonts w:ascii="Bookman Old Style" w:eastAsia="Calibri" w:hAnsi="Bookman Old Style" w:cs="Bookman Old Style"/>
          <w:b/>
          <w:bCs/>
          <w:sz w:val="52"/>
          <w:szCs w:val="52"/>
        </w:rPr>
        <w:t xml:space="preserve">   </w:t>
      </w:r>
      <w:r w:rsidR="00FD7734">
        <w:rPr>
          <w:rFonts w:ascii="Times New Roman" w:eastAsia="Calibri" w:hAnsi="Times New Roman" w:cs="Times New Roman"/>
          <w:bCs/>
          <w:i/>
          <w:sz w:val="40"/>
          <w:szCs w:val="52"/>
        </w:rPr>
        <w:t xml:space="preserve">Выполнил </w:t>
      </w:r>
      <w:r w:rsidR="00B1358C" w:rsidRPr="00B1358C">
        <w:rPr>
          <w:rFonts w:ascii="Times New Roman" w:eastAsia="Calibri" w:hAnsi="Times New Roman" w:cs="Times New Roman"/>
          <w:bCs/>
          <w:i/>
          <w:sz w:val="40"/>
          <w:szCs w:val="52"/>
        </w:rPr>
        <w:t xml:space="preserve"> уч</w:t>
      </w:r>
      <w:r w:rsidR="000E27A3" w:rsidRPr="00B1358C">
        <w:rPr>
          <w:rFonts w:ascii="Times New Roman" w:eastAsia="Calibri" w:hAnsi="Times New Roman" w:cs="Times New Roman"/>
          <w:bCs/>
          <w:i/>
          <w:sz w:val="40"/>
          <w:szCs w:val="52"/>
        </w:rPr>
        <w:t>итель аварского языка и литературы</w:t>
      </w:r>
      <w:r w:rsidR="00B1358C">
        <w:rPr>
          <w:rFonts w:ascii="Times New Roman" w:eastAsia="Calibri" w:hAnsi="Times New Roman" w:cs="Times New Roman"/>
          <w:bCs/>
          <w:i/>
          <w:sz w:val="40"/>
          <w:szCs w:val="52"/>
        </w:rPr>
        <w:t>:</w:t>
      </w:r>
      <w:r w:rsidR="000E27A3" w:rsidRPr="00B1358C">
        <w:rPr>
          <w:rFonts w:ascii="Times New Roman" w:eastAsia="Calibri" w:hAnsi="Times New Roman" w:cs="Times New Roman"/>
          <w:bCs/>
          <w:i/>
          <w:sz w:val="40"/>
          <w:szCs w:val="52"/>
        </w:rPr>
        <w:t xml:space="preserve"> </w:t>
      </w:r>
      <w:r w:rsidR="00BB1788">
        <w:rPr>
          <w:rFonts w:ascii="Times New Roman" w:eastAsia="Calibri" w:hAnsi="Times New Roman" w:cs="Times New Roman"/>
          <w:bCs/>
          <w:i/>
          <w:sz w:val="40"/>
          <w:szCs w:val="52"/>
        </w:rPr>
        <w:t xml:space="preserve"> </w:t>
      </w:r>
    </w:p>
    <w:p w:rsidR="000E27A3" w:rsidRDefault="00BB1788" w:rsidP="00BB1788">
      <w:pPr>
        <w:jc w:val="center"/>
        <w:rPr>
          <w:rFonts w:ascii="Times New Roman" w:eastAsia="Calibri" w:hAnsi="Times New Roman" w:cs="Times New Roman"/>
          <w:bCs/>
          <w:i/>
          <w:sz w:val="40"/>
          <w:szCs w:val="52"/>
        </w:rPr>
      </w:pPr>
      <w:r>
        <w:rPr>
          <w:rFonts w:ascii="Times New Roman" w:eastAsia="Calibri" w:hAnsi="Times New Roman" w:cs="Times New Roman"/>
          <w:bCs/>
          <w:i/>
          <w:sz w:val="40"/>
          <w:szCs w:val="52"/>
        </w:rPr>
        <w:t xml:space="preserve"> </w:t>
      </w:r>
      <w:r w:rsidR="00B1358C" w:rsidRPr="00B1358C">
        <w:rPr>
          <w:rFonts w:ascii="Times New Roman" w:eastAsia="Calibri" w:hAnsi="Times New Roman" w:cs="Times New Roman"/>
          <w:bCs/>
          <w:i/>
          <w:sz w:val="40"/>
          <w:szCs w:val="52"/>
        </w:rPr>
        <w:t xml:space="preserve">Алиев </w:t>
      </w:r>
      <w:proofErr w:type="spellStart"/>
      <w:r w:rsidR="00B1358C" w:rsidRPr="00B1358C">
        <w:rPr>
          <w:rFonts w:ascii="Times New Roman" w:eastAsia="Calibri" w:hAnsi="Times New Roman" w:cs="Times New Roman"/>
          <w:bCs/>
          <w:i/>
          <w:sz w:val="40"/>
          <w:szCs w:val="52"/>
        </w:rPr>
        <w:t>Мухтар</w:t>
      </w:r>
      <w:proofErr w:type="spellEnd"/>
      <w:r w:rsidR="00B1358C" w:rsidRPr="00B1358C">
        <w:rPr>
          <w:rFonts w:ascii="Times New Roman" w:eastAsia="Calibri" w:hAnsi="Times New Roman" w:cs="Times New Roman"/>
          <w:bCs/>
          <w:i/>
          <w:sz w:val="40"/>
          <w:szCs w:val="52"/>
        </w:rPr>
        <w:t xml:space="preserve"> </w:t>
      </w:r>
      <w:proofErr w:type="spellStart"/>
      <w:r w:rsidR="00B1358C" w:rsidRPr="00B1358C">
        <w:rPr>
          <w:rFonts w:ascii="Times New Roman" w:eastAsia="Calibri" w:hAnsi="Times New Roman" w:cs="Times New Roman"/>
          <w:bCs/>
          <w:i/>
          <w:sz w:val="40"/>
          <w:szCs w:val="52"/>
        </w:rPr>
        <w:t>Магомедкамилович</w:t>
      </w:r>
      <w:proofErr w:type="spellEnd"/>
      <w:r w:rsidR="00FD7734">
        <w:rPr>
          <w:rFonts w:ascii="Times New Roman" w:eastAsia="Calibri" w:hAnsi="Times New Roman" w:cs="Times New Roman"/>
          <w:bCs/>
          <w:i/>
          <w:sz w:val="40"/>
          <w:szCs w:val="52"/>
        </w:rPr>
        <w:t>.</w:t>
      </w:r>
    </w:p>
    <w:p w:rsidR="00FD7734" w:rsidRPr="00B1358C" w:rsidRDefault="00FD7734" w:rsidP="00FD7734">
      <w:pPr>
        <w:rPr>
          <w:rFonts w:ascii="Times New Roman" w:eastAsia="Calibri" w:hAnsi="Times New Roman" w:cs="Times New Roman"/>
          <w:bCs/>
          <w:i/>
          <w:sz w:val="40"/>
          <w:szCs w:val="52"/>
        </w:rPr>
      </w:pPr>
      <w:r>
        <w:rPr>
          <w:rFonts w:ascii="Times New Roman" w:eastAsia="Calibri" w:hAnsi="Times New Roman" w:cs="Times New Roman"/>
          <w:bCs/>
          <w:i/>
          <w:sz w:val="40"/>
          <w:szCs w:val="52"/>
        </w:rPr>
        <w:t xml:space="preserve">            </w:t>
      </w:r>
      <w:r w:rsidR="00FE23D8">
        <w:rPr>
          <w:rFonts w:ascii="Times New Roman" w:eastAsia="Calibri" w:hAnsi="Times New Roman" w:cs="Times New Roman"/>
          <w:bCs/>
          <w:i/>
          <w:sz w:val="40"/>
          <w:szCs w:val="52"/>
        </w:rPr>
        <w:t xml:space="preserve">                            2019</w:t>
      </w:r>
      <w:r>
        <w:rPr>
          <w:rFonts w:ascii="Times New Roman" w:eastAsia="Calibri" w:hAnsi="Times New Roman" w:cs="Times New Roman"/>
          <w:bCs/>
          <w:i/>
          <w:sz w:val="40"/>
          <w:szCs w:val="52"/>
        </w:rPr>
        <w:t xml:space="preserve"> год</w:t>
      </w:r>
    </w:p>
    <w:p w:rsidR="00F7355D" w:rsidRDefault="00F7355D" w:rsidP="0034451F">
      <w:pPr>
        <w:pStyle w:val="a4"/>
        <w:spacing w:before="0" w:beforeAutospacing="0" w:after="0" w:afterAutospacing="0"/>
        <w:rPr>
          <w:rFonts w:ascii="Bookman Old Style" w:eastAsia="Calibri" w:hAnsi="Bookman Old Style" w:cs="Bookman Old Style"/>
          <w:b/>
          <w:bCs/>
          <w:sz w:val="52"/>
          <w:szCs w:val="52"/>
          <w:lang w:eastAsia="en-US"/>
        </w:rPr>
      </w:pPr>
    </w:p>
    <w:p w:rsidR="003B0206" w:rsidRDefault="00FD7734" w:rsidP="0034451F">
      <w:pPr>
        <w:pStyle w:val="a4"/>
        <w:spacing w:before="0" w:beforeAutospacing="0" w:after="0" w:afterAutospacing="0"/>
        <w:rPr>
          <w:rFonts w:ascii="Bookman Old Style" w:eastAsia="Calibri" w:hAnsi="Bookman Old Style" w:cs="Bookman Old Style"/>
          <w:b/>
          <w:bCs/>
          <w:sz w:val="52"/>
          <w:szCs w:val="52"/>
          <w:lang w:eastAsia="en-US"/>
        </w:rPr>
      </w:pPr>
      <w:r>
        <w:rPr>
          <w:rFonts w:ascii="Bookman Old Style" w:eastAsia="Calibri" w:hAnsi="Bookman Old Style" w:cs="Bookman Old Style"/>
          <w:b/>
          <w:bCs/>
          <w:sz w:val="52"/>
          <w:szCs w:val="52"/>
          <w:lang w:eastAsia="en-US"/>
        </w:rPr>
        <w:lastRenderedPageBreak/>
        <w:t xml:space="preserve">                   </w:t>
      </w:r>
    </w:p>
    <w:p w:rsidR="00BB1788" w:rsidRDefault="003B0206" w:rsidP="0034451F">
      <w:pPr>
        <w:pStyle w:val="a4"/>
        <w:spacing w:before="0" w:beforeAutospacing="0" w:after="0" w:afterAutospacing="0"/>
        <w:rPr>
          <w:rFonts w:eastAsia="Calibri"/>
          <w:b/>
          <w:bCs/>
          <w:sz w:val="36"/>
          <w:szCs w:val="52"/>
          <w:lang w:eastAsia="en-US"/>
        </w:rPr>
      </w:pPr>
      <w:r>
        <w:rPr>
          <w:rFonts w:ascii="Bookman Old Style" w:eastAsia="Calibri" w:hAnsi="Bookman Old Style" w:cs="Bookman Old Style"/>
          <w:b/>
          <w:bCs/>
          <w:sz w:val="52"/>
          <w:szCs w:val="52"/>
          <w:lang w:eastAsia="en-US"/>
        </w:rPr>
        <w:t xml:space="preserve">                    </w:t>
      </w:r>
      <w:r w:rsidR="00FD7734">
        <w:rPr>
          <w:rFonts w:eastAsia="Calibri"/>
          <w:b/>
          <w:bCs/>
          <w:sz w:val="36"/>
          <w:szCs w:val="52"/>
          <w:lang w:eastAsia="en-US"/>
        </w:rPr>
        <w:t>Введение</w:t>
      </w:r>
    </w:p>
    <w:p w:rsidR="00FD7734" w:rsidRPr="00FD7734" w:rsidRDefault="00FD7734" w:rsidP="00A55A53">
      <w:pPr>
        <w:pStyle w:val="a4"/>
        <w:spacing w:before="0" w:beforeAutospacing="0" w:after="0" w:afterAutospacing="0"/>
        <w:jc w:val="both"/>
        <w:rPr>
          <w:rFonts w:eastAsia="Calibri"/>
          <w:b/>
          <w:bCs/>
          <w:sz w:val="36"/>
          <w:szCs w:val="52"/>
          <w:lang w:eastAsia="en-US"/>
        </w:rPr>
      </w:pPr>
    </w:p>
    <w:p w:rsidR="00782B97" w:rsidRPr="00F25726" w:rsidRDefault="00782B97" w:rsidP="0034451F">
      <w:pPr>
        <w:pStyle w:val="a4"/>
        <w:spacing w:before="0" w:beforeAutospacing="0" w:after="0" w:afterAutospacing="0"/>
        <w:rPr>
          <w:b/>
          <w:bCs/>
          <w:i/>
          <w:color w:val="000000"/>
          <w:sz w:val="32"/>
          <w:szCs w:val="25"/>
        </w:rPr>
      </w:pPr>
      <w:r w:rsidRPr="00F25726">
        <w:rPr>
          <w:b/>
          <w:bCs/>
          <w:i/>
          <w:color w:val="000000"/>
          <w:sz w:val="32"/>
          <w:szCs w:val="25"/>
        </w:rPr>
        <w:t xml:space="preserve">     Велика и неисчерпаема сила воспитательного воздействия на человека произведений устного народного творчества.</w:t>
      </w:r>
    </w:p>
    <w:p w:rsidR="00BB1788" w:rsidRDefault="00782B97" w:rsidP="0034451F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5"/>
        </w:rPr>
      </w:pPr>
      <w:r>
        <w:rPr>
          <w:b/>
          <w:bCs/>
          <w:color w:val="000000"/>
          <w:sz w:val="28"/>
          <w:szCs w:val="25"/>
        </w:rPr>
        <w:t xml:space="preserve">    </w:t>
      </w:r>
    </w:p>
    <w:p w:rsidR="0034451F" w:rsidRDefault="00BB1788" w:rsidP="00BB1788">
      <w:pPr>
        <w:pStyle w:val="a4"/>
        <w:spacing w:before="0" w:beforeAutospacing="0" w:after="0" w:afterAutospacing="0"/>
        <w:jc w:val="both"/>
        <w:rPr>
          <w:color w:val="000000"/>
          <w:sz w:val="28"/>
          <w:szCs w:val="25"/>
        </w:rPr>
      </w:pPr>
      <w:r>
        <w:rPr>
          <w:b/>
          <w:bCs/>
          <w:color w:val="000000"/>
          <w:sz w:val="28"/>
          <w:szCs w:val="25"/>
        </w:rPr>
        <w:t xml:space="preserve">     </w:t>
      </w:r>
      <w:r w:rsidR="00782B97">
        <w:rPr>
          <w:b/>
          <w:bCs/>
          <w:color w:val="000000"/>
          <w:sz w:val="28"/>
          <w:szCs w:val="25"/>
        </w:rPr>
        <w:t xml:space="preserve"> </w:t>
      </w:r>
      <w:r w:rsidR="0034451F" w:rsidRPr="0034451F">
        <w:rPr>
          <w:b/>
          <w:bCs/>
          <w:color w:val="000000"/>
          <w:sz w:val="28"/>
          <w:szCs w:val="25"/>
        </w:rPr>
        <w:t>Фольклор,</w:t>
      </w:r>
      <w:r w:rsidR="0034451F" w:rsidRPr="0034451F">
        <w:rPr>
          <w:color w:val="000000"/>
          <w:sz w:val="28"/>
          <w:szCs w:val="25"/>
        </w:rPr>
        <w:t xml:space="preserve"> как художественная форма отражения творчества народа, его </w:t>
      </w:r>
    </w:p>
    <w:p w:rsidR="0034451F" w:rsidRPr="0034451F" w:rsidRDefault="0034451F" w:rsidP="00BB1788">
      <w:pPr>
        <w:pStyle w:val="a4"/>
        <w:spacing w:before="0" w:beforeAutospacing="0" w:after="0" w:afterAutospacing="0"/>
        <w:jc w:val="both"/>
        <w:rPr>
          <w:color w:val="000000"/>
          <w:sz w:val="28"/>
          <w:szCs w:val="25"/>
        </w:rPr>
      </w:pPr>
      <w:r w:rsidRPr="0034451F">
        <w:rPr>
          <w:color w:val="000000"/>
          <w:sz w:val="28"/>
          <w:szCs w:val="25"/>
        </w:rPr>
        <w:t>нравственно эстетических идеалов активно использовался в народной педагогике.</w:t>
      </w:r>
    </w:p>
    <w:p w:rsidR="0034451F" w:rsidRPr="0034451F" w:rsidRDefault="0034451F" w:rsidP="0034451F">
      <w:pPr>
        <w:pStyle w:val="a4"/>
        <w:spacing w:before="0" w:beforeAutospacing="0" w:after="0" w:afterAutospacing="0"/>
        <w:rPr>
          <w:color w:val="000000"/>
          <w:sz w:val="28"/>
          <w:szCs w:val="25"/>
        </w:rPr>
      </w:pPr>
      <w:r w:rsidRPr="0034451F">
        <w:rPr>
          <w:color w:val="000000"/>
          <w:sz w:val="28"/>
          <w:szCs w:val="25"/>
        </w:rPr>
        <w:t>Народные песни, сказки, игры, пословицы, поговорки и пр.- весь богатейший запас художественного народного творчества составлял питательную основу для нравственно-эстетического развития детей.</w:t>
      </w:r>
    </w:p>
    <w:p w:rsidR="0034451F" w:rsidRPr="0034451F" w:rsidRDefault="0034451F" w:rsidP="0034451F">
      <w:pPr>
        <w:pStyle w:val="a4"/>
        <w:spacing w:before="0" w:beforeAutospacing="0" w:after="0" w:afterAutospacing="0"/>
        <w:rPr>
          <w:color w:val="000000"/>
          <w:sz w:val="28"/>
          <w:szCs w:val="25"/>
        </w:rPr>
      </w:pPr>
      <w:r w:rsidRPr="0034451F">
        <w:rPr>
          <w:color w:val="000000"/>
          <w:sz w:val="28"/>
          <w:szCs w:val="25"/>
        </w:rPr>
        <w:t>Имея в запасе богатейший материал народного творчества, было бы просто нерасчётливо не воспользоваться им на пользу школы, на пользу образования детей.</w:t>
      </w:r>
    </w:p>
    <w:p w:rsidR="005935A0" w:rsidRDefault="0034451F" w:rsidP="0034451F">
      <w:pPr>
        <w:pStyle w:val="a4"/>
        <w:spacing w:before="0" w:beforeAutospacing="0" w:after="0" w:afterAutospacing="0"/>
        <w:rPr>
          <w:color w:val="000000"/>
          <w:sz w:val="28"/>
          <w:szCs w:val="25"/>
        </w:rPr>
      </w:pPr>
      <w:r w:rsidRPr="0034451F">
        <w:rPr>
          <w:color w:val="000000"/>
          <w:sz w:val="28"/>
          <w:szCs w:val="25"/>
        </w:rPr>
        <w:t>Импровизационная основа народного творчества даёт исключительные возможности для свободного раскрытия творческой фантазии, способностей детей.</w:t>
      </w:r>
    </w:p>
    <w:p w:rsidR="005935A0" w:rsidRDefault="005935A0" w:rsidP="0034451F">
      <w:pPr>
        <w:pStyle w:val="a4"/>
        <w:spacing w:before="0" w:beforeAutospacing="0" w:after="0" w:afterAutospacing="0"/>
        <w:rPr>
          <w:color w:val="000000"/>
          <w:sz w:val="28"/>
          <w:szCs w:val="25"/>
        </w:rPr>
      </w:pPr>
    </w:p>
    <w:p w:rsidR="0034451F" w:rsidRPr="0034451F" w:rsidRDefault="005935A0" w:rsidP="0034451F">
      <w:pPr>
        <w:pStyle w:val="a4"/>
        <w:spacing w:before="0" w:beforeAutospacing="0" w:after="0" w:afterAutospacing="0"/>
        <w:rPr>
          <w:color w:val="000000"/>
          <w:sz w:val="28"/>
          <w:szCs w:val="25"/>
        </w:rPr>
      </w:pPr>
      <w:r>
        <w:rPr>
          <w:color w:val="000000"/>
          <w:sz w:val="28"/>
          <w:szCs w:val="25"/>
        </w:rPr>
        <w:t xml:space="preserve">     Произведения устного народного творчества имеют большую художественно-эстетическую и нравственную ценность, отражающие веками  сложившиеся представления о </w:t>
      </w:r>
      <w:proofErr w:type="gramStart"/>
      <w:r>
        <w:rPr>
          <w:color w:val="000000"/>
          <w:sz w:val="28"/>
          <w:szCs w:val="25"/>
        </w:rPr>
        <w:t>прекрасном</w:t>
      </w:r>
      <w:proofErr w:type="gramEnd"/>
      <w:r>
        <w:rPr>
          <w:color w:val="000000"/>
          <w:sz w:val="28"/>
          <w:szCs w:val="25"/>
        </w:rPr>
        <w:t>, фольклор способен формировать в детях хороший вкус, художеств</w:t>
      </w:r>
      <w:r w:rsidR="00BB1788">
        <w:rPr>
          <w:color w:val="000000"/>
          <w:sz w:val="28"/>
          <w:szCs w:val="25"/>
        </w:rPr>
        <w:t>енную культуру. При этом считаю</w:t>
      </w:r>
      <w:r>
        <w:rPr>
          <w:color w:val="000000"/>
          <w:sz w:val="28"/>
          <w:szCs w:val="25"/>
        </w:rPr>
        <w:t>, что педагогический фактор, посредством которого осуществляется процесс формирования художественной культуры и нравственного развития подрастающего поколения</w:t>
      </w:r>
      <w:r w:rsidR="00AE65A6">
        <w:rPr>
          <w:color w:val="000000"/>
          <w:sz w:val="28"/>
          <w:szCs w:val="25"/>
        </w:rPr>
        <w:t xml:space="preserve"> играет большую роль.</w:t>
      </w:r>
      <w:r>
        <w:rPr>
          <w:color w:val="000000"/>
          <w:sz w:val="28"/>
          <w:szCs w:val="25"/>
        </w:rPr>
        <w:t xml:space="preserve"> </w:t>
      </w:r>
      <w:r w:rsidR="0034451F" w:rsidRPr="0034451F">
        <w:rPr>
          <w:color w:val="000000"/>
          <w:sz w:val="28"/>
          <w:szCs w:val="25"/>
        </w:rPr>
        <w:t xml:space="preserve"> </w:t>
      </w:r>
    </w:p>
    <w:p w:rsidR="00F25726" w:rsidRPr="00F25726" w:rsidRDefault="00BB1788" w:rsidP="00F25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</w:t>
      </w:r>
      <w:r w:rsidR="00F25726" w:rsidRPr="00F2572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Одним из лучших способов понять традиции и обычаи народа, страны или города является изучение устного творчество этого самого народа или страны. С давних времен устное народное творчество бытует среди людей и является первым проявлением культуры народа. Устное творчество расскажет гораздо больше, чем памятники архитектуры или живописи.</w:t>
      </w:r>
    </w:p>
    <w:p w:rsidR="00F25726" w:rsidRPr="00F25726" w:rsidRDefault="00BB1788" w:rsidP="00F257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</w:t>
      </w:r>
      <w:r w:rsidR="00F25726" w:rsidRPr="00F2572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Что же такое устное творчество?</w:t>
      </w:r>
    </w:p>
    <w:p w:rsidR="00F25726" w:rsidRPr="00F25726" w:rsidRDefault="00BB1788" w:rsidP="00F257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</w:t>
      </w:r>
      <w:proofErr w:type="gramStart"/>
      <w:r w:rsidR="00F25726" w:rsidRPr="00F2572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Это, конечно, всевозможные сказы, легенды, пословицы, поговорки, напевы, сказки, песни, присказки, баллады и так далее.</w:t>
      </w:r>
      <w:proofErr w:type="gramEnd"/>
      <w:r w:rsidR="00F25726" w:rsidRPr="00F2572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Как разнообразны народы Дагестана, так и разнообразен его фольклор. Но, не смотря на все языковые, традиционные и другие особенности, фольклор народов Дагестана имеет схожие черты и мотивы. Народное творчество всегда душевно и проникновенно. Так как это устное творчество, оно передавалось из уст в уста, поэтому обладает особой теплотой и духом. Оно отражает самобытность каждого народа и в то же время его единство и силу.</w:t>
      </w:r>
    </w:p>
    <w:p w:rsidR="00F25726" w:rsidRPr="00F25726" w:rsidRDefault="00BB1788" w:rsidP="00F257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</w:t>
      </w:r>
      <w:r w:rsidR="00F25726" w:rsidRPr="00F2572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Устное народное творчество Дагестана складывалось под влиянием исторических событий. Памятники устного творчества являются отличными образцами для изучения истории. Так по песням и сказаниям можно узнать о тех этапах, которые прошел народ: Войны, набеги неприятелей, феодальный гнет, несправедливость </w:t>
      </w:r>
      <w:r w:rsidR="00F25726" w:rsidRPr="00F2572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правителей и так далее. В 18 веке были особо популярны героические песни, посвященные мужественному народу Дагестана, который сражался с противниками и захватчиками. Наряду с песнями слагались героические эпосы и легенды о горцах. Но наряду с героическими песнями существовали лирические напевы и сказы о любви и верности, песни — повествования, песни – раздумья. Веселые песни, которые пелись на гуляниях, праздниках и собраниях для развлечения и поднятия духа. Ни один народный фольклор не обходится без сказок. Сказки народов Дагестана преимущественно бытовые, восхваляющие силу людей, попрекающие власть, И народные сказки Дагестана блистают таинственностью, волшебством и красками.</w:t>
      </w:r>
    </w:p>
    <w:p w:rsidR="00F25726" w:rsidRPr="009E62B9" w:rsidRDefault="00BB1788" w:rsidP="00F257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</w:t>
      </w:r>
      <w:r w:rsidR="00F25726" w:rsidRPr="00F2572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Устное народное творчество Дагестана несет в себе эстетическую функцию, воспитательную, познавательную, патриотическую, образовательную. Помогает понять культуру, мировоззрение, мироощущение народов Дагестана. Его духовность, историю, самовыражение и красоту</w:t>
      </w:r>
      <w:r w:rsidR="00F25726" w:rsidRPr="009E62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4451F" w:rsidRDefault="0034451F" w:rsidP="00F25726">
      <w:pPr>
        <w:pStyle w:val="a4"/>
        <w:spacing w:before="0" w:beforeAutospacing="0" w:after="0" w:afterAutospacing="0"/>
        <w:rPr>
          <w:rFonts w:ascii="Roboto" w:hAnsi="Roboto"/>
          <w:color w:val="000000"/>
          <w:sz w:val="25"/>
          <w:szCs w:val="25"/>
        </w:rPr>
      </w:pPr>
    </w:p>
    <w:p w:rsidR="00F25726" w:rsidRPr="00F25726" w:rsidRDefault="00F25726" w:rsidP="003D2412">
      <w:pPr>
        <w:spacing w:line="360" w:lineRule="auto"/>
        <w:rPr>
          <w:rFonts w:ascii="Times New Roman" w:eastAsia="Calibri" w:hAnsi="Times New Roman" w:cs="Times New Roman"/>
          <w:b/>
          <w:color w:val="000000"/>
          <w:sz w:val="32"/>
          <w:szCs w:val="28"/>
          <w:lang w:eastAsia="ru-RU"/>
        </w:rPr>
      </w:pPr>
      <w:r w:rsidRPr="00F25726">
        <w:rPr>
          <w:rFonts w:ascii="Times New Roman" w:eastAsia="Calibri" w:hAnsi="Times New Roman" w:cs="Times New Roman"/>
          <w:b/>
          <w:color w:val="000000"/>
          <w:sz w:val="32"/>
          <w:szCs w:val="28"/>
          <w:lang w:eastAsia="ru-RU"/>
        </w:rPr>
        <w:t xml:space="preserve">                                            Актуальность</w:t>
      </w:r>
    </w:p>
    <w:p w:rsidR="003D2412" w:rsidRPr="003D2412" w:rsidRDefault="003D2412" w:rsidP="00A55A5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В настоящее время проблема сохранения традиционных фольклорных ценностей осуществляется всё более остро. Интерес к фольклорному искусству</w:t>
      </w:r>
      <w:r w:rsidR="0034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аварского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народа не просто дань уважения к культурным традициям, а стремление к их сохранению.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Нам нужно беречь древнейшую и самостоятельную культуру. Мы живем на </w:t>
      </w:r>
      <w:r w:rsidR="0034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дагестанской 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земле, поэтому чтим </w:t>
      </w:r>
      <w:r w:rsidR="0034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собственное 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культурное наследие.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Глубокое и систематическое изучение духовной культуры </w:t>
      </w:r>
      <w:r w:rsidR="0034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аварского 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народа, раскрытие его воспитательного потенциала, остаются важной и актуальной проблемой.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Сегодня, когда происходит переоценка ценностей, идёт активный поиск новых, более соответствующих требованиям времени методов массового образования и воспитания, на первый план выдвигается  задача воспитания личности ребёнка, формирование его культурных потребностей и эмоциональной отзывчивости.                                                                 </w:t>
      </w:r>
      <w:r w:rsidR="0034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Поликультурное воспитание 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школьников рассматривается как процесс формирования у детей национальной  идентичности и представлений о многообразии  культур в отдельном населенном пункте, стране и в мире, воспитания у  них заинтересованного и позитивного отношения к родным культурам и их различиям, развития умений и навыков гуманного продуктивного взаимодействи</w:t>
      </w:r>
      <w:r w:rsidR="00BB178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 носителями других культур.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Обращение к проблеме поликультурного образования в 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современном обществе, как средству воспитания основ толерантности,  связано с происходящими в стране значительными демографическими изменениями. </w:t>
      </w:r>
      <w:r w:rsidR="0034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Дагеста</w:t>
      </w:r>
      <w:proofErr w:type="gramStart"/>
      <w:r w:rsidR="0034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н-</w:t>
      </w:r>
      <w:proofErr w:type="gramEnd"/>
      <w:r w:rsidR="0034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страна разных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национальностей. Поэтому, научить ребенка понимать богатое многообразие культур нашего мира, формы самовыражения и способов проявления человеческой индивидуальности</w:t>
      </w:r>
      <w:r w:rsidR="0034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является актуальной  задачей  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школьного воспитания. Для её реализации, а так же  для активизации различных форм работы по проблеме поликультурного воспитания разработан проект «</w:t>
      </w:r>
      <w:r w:rsidR="00F735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Нравственное 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воспитание через использование </w:t>
      </w:r>
      <w:r w:rsidR="0034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аварского 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фольклора». Он обеспечивает единство воспитательных, обучающих и развивающих целей и задач, которые реализуется по различным направлениям.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   Это система специально организуемых мероприятий по всем видам деятельности, театрализованные  праздники,  развлечения, работа с родителями, использование историко-краеведческого музея, сотрудничество с</w:t>
      </w:r>
      <w:r w:rsidR="0034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другими школами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D2412" w:rsidRPr="003D2412" w:rsidRDefault="003D2412" w:rsidP="003D2412">
      <w:pPr>
        <w:spacing w:after="120" w:line="360" w:lineRule="auto"/>
        <w:ind w:firstLine="708"/>
        <w:textAlignment w:val="top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Цели: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-развитие чувства гордости за свою малую Родину;                                            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-ознакомление детей с особенностями культуры, быта, традициями </w:t>
      </w:r>
      <w:r w:rsidR="0034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аварского 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народа.                                                                                           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Образовательные: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представление о родном крае, селе;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дать детям представление о фольклоре как источнике народной мудрости</w:t>
      </w:r>
      <w:proofErr w:type="gramStart"/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красоты и жизненной силы;       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формировать интерес и стремление к познанию  глубинного содержания устного народного творчества </w:t>
      </w:r>
      <w:r w:rsidR="0034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аварского 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народа.                            </w:t>
      </w:r>
      <w:r w:rsidRPr="003D241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Развивающие:</w:t>
      </w:r>
    </w:p>
    <w:p w:rsidR="0034451F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развивать творческие способности у детей </w:t>
      </w:r>
    </w:p>
    <w:p w:rsidR="00F7355D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развивать самостоятельность, инициативу, побуждать к импровизации с использованием доступных средств выразительности;                                        </w:t>
      </w:r>
    </w:p>
    <w:p w:rsidR="00F7355D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развивать интерес и эмоциональную отзывчивость к содержанию художественных произведений;                                                                              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развивать речевые и исполнительские способности;                                         </w:t>
      </w:r>
    </w:p>
    <w:p w:rsidR="00F7355D" w:rsidRDefault="00F7355D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7355D" w:rsidRDefault="00F7355D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7355D" w:rsidRDefault="00F7355D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Воспитательные: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нравственные человеческие качества: человеколюбие, честность, уважительное, бережное отношение к традициям родного края,  уважение к взрослым и сверстникам;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</w:t>
      </w:r>
      <w:r w:rsidR="0034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 национальное самосознание у 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школьников, уважение к своему народу;</w:t>
      </w:r>
    </w:p>
    <w:p w:rsidR="003D2412" w:rsidRPr="003D2412" w:rsidRDefault="003D2412" w:rsidP="00E9728E">
      <w:pPr>
        <w:spacing w:after="120" w:line="240" w:lineRule="auto"/>
        <w:jc w:val="both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поликультурное  отношение детей к людям ближайшего национального окружения</w:t>
      </w:r>
      <w:proofErr w:type="gramStart"/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722DC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….</w:t>
      </w:r>
      <w:r w:rsidR="0034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  <w:r w:rsidR="0034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народы Дагестана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толерантность ребёнка через  освоение общечеловеческих ценностей.</w:t>
      </w:r>
    </w:p>
    <w:p w:rsidR="003D2412" w:rsidRPr="003D2412" w:rsidRDefault="003D2412" w:rsidP="003D241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D2412" w:rsidRPr="003D2412" w:rsidRDefault="00A55A53" w:rsidP="003D241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</w:t>
      </w:r>
      <w:r w:rsidR="003D2412" w:rsidRPr="003D2412">
        <w:rPr>
          <w:rFonts w:ascii="Times New Roman" w:eastAsia="Calibri" w:hAnsi="Times New Roman" w:cs="Times New Roman"/>
          <w:b/>
          <w:sz w:val="28"/>
          <w:szCs w:val="28"/>
        </w:rPr>
        <w:t>Актуальность</w:t>
      </w:r>
    </w:p>
    <w:p w:rsidR="003D2412" w:rsidRPr="003D2412" w:rsidRDefault="00F7355D" w:rsidP="003D241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Нравственное и эстетическое </w:t>
      </w:r>
      <w:r w:rsidR="003D2412" w:rsidRPr="003D2412">
        <w:rPr>
          <w:rFonts w:ascii="Times New Roman" w:eastAsia="Calibri" w:hAnsi="Times New Roman" w:cs="Times New Roman"/>
          <w:sz w:val="28"/>
          <w:szCs w:val="28"/>
        </w:rPr>
        <w:t>воспитание ребёнка с самих ранних лет формируется как семьёй, так и системой общественного дошкольного воспитания. Здесь особенно велика роль взр</w:t>
      </w:r>
      <w:r>
        <w:rPr>
          <w:rFonts w:ascii="Times New Roman" w:eastAsia="Calibri" w:hAnsi="Times New Roman" w:cs="Times New Roman"/>
          <w:sz w:val="28"/>
          <w:szCs w:val="28"/>
        </w:rPr>
        <w:t>ослых – родителей, воспитателей, учителей.</w:t>
      </w:r>
    </w:p>
    <w:p w:rsidR="003D2412" w:rsidRPr="003D2412" w:rsidRDefault="003D2412" w:rsidP="003D2412">
      <w:pPr>
        <w:tabs>
          <w:tab w:val="center" w:pos="4677"/>
        </w:tabs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Давно ушло в прошлое,  некогда бытовавшее убеждение, что дети не </w:t>
      </w:r>
      <w:proofErr w:type="gramStart"/>
      <w:r w:rsidRPr="003D2412">
        <w:rPr>
          <w:rFonts w:ascii="Times New Roman" w:eastAsia="Calibri" w:hAnsi="Times New Roman" w:cs="Times New Roman"/>
          <w:sz w:val="28"/>
          <w:szCs w:val="28"/>
        </w:rPr>
        <w:t>доросли до понимания некоторых сложных и взрослых вопросов и нет</w:t>
      </w:r>
      <w:proofErr w:type="gramEnd"/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 смысла говорить с ними о политике, о социальных проблемах, о национальных взаимоотношениях.</w:t>
      </w:r>
    </w:p>
    <w:p w:rsidR="003D2412" w:rsidRPr="003D2412" w:rsidRDefault="003D2412" w:rsidP="003D2412">
      <w:pPr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>Некоторые взрослые думают, что нет необходимости особо заботиться о том, чтобы ребёнок чётко определил жизненные позиции,  «придет время – цели определятся сами собой».  Как же глубоко они заблуждаются.</w:t>
      </w:r>
    </w:p>
    <w:p w:rsidR="003D2412" w:rsidRPr="003D2412" w:rsidRDefault="003D2412" w:rsidP="003D2412">
      <w:pPr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>Каждый взрослый обязан осознавать свою ответственность за воспитание в детях толерантности к людям других национальностей.</w:t>
      </w:r>
    </w:p>
    <w:p w:rsidR="00F7355D" w:rsidRDefault="003D2412" w:rsidP="003D2412">
      <w:pPr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 Обращение к фольклору сегодня имеет глубокий социальный смысл, являясь средством патриотического воспитания</w:t>
      </w:r>
      <w:r w:rsidR="00722DCF">
        <w:rPr>
          <w:rFonts w:ascii="Times New Roman" w:eastAsia="Calibri" w:hAnsi="Times New Roman" w:cs="Times New Roman"/>
          <w:sz w:val="28"/>
          <w:szCs w:val="28"/>
        </w:rPr>
        <w:t xml:space="preserve"> школьников</w:t>
      </w:r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. Фольклор есть коллективное творчество народа, вобравшее в себя его вековой жизненный опыт и знание. Трудно найти другой материал, столь же близкий детям по духу и одновременно содержащий огромные воспитательно-обучающие возможности, каким является фольклор. Доступность для понимания, яркая образность, большие возможности для развития творческого мышления, инициативы, способности детей – все эти качества позволяют фольклору занять самое достойное место в воспитании </w:t>
      </w:r>
      <w:r w:rsidR="00722D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школьников.                                                                                           </w:t>
      </w:r>
    </w:p>
    <w:p w:rsidR="003D2412" w:rsidRPr="003D2412" w:rsidRDefault="00F7355D" w:rsidP="003D241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D2412" w:rsidRPr="003D2412">
        <w:rPr>
          <w:rFonts w:ascii="Times New Roman" w:eastAsia="Calibri" w:hAnsi="Times New Roman" w:cs="Times New Roman"/>
          <w:sz w:val="28"/>
          <w:szCs w:val="28"/>
        </w:rPr>
        <w:t xml:space="preserve"> Фольклор, как часть народной культуры аккумулирует духовно-патриотический опыт народа. Картина мира, воспроизводимая в фольклоре (играх, музыке, сказках и т. д) транслирует вечные нравственные ценности, задаёт ребёнку надёжные ориентиры в окружающем его культурном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пространстве. Мудрость и просто</w:t>
      </w:r>
      <w:r w:rsidR="003D2412" w:rsidRPr="003D2412">
        <w:rPr>
          <w:rFonts w:ascii="Times New Roman" w:eastAsia="Calibri" w:hAnsi="Times New Roman" w:cs="Times New Roman"/>
          <w:sz w:val="28"/>
          <w:szCs w:val="28"/>
        </w:rPr>
        <w:t xml:space="preserve">та, органично сочетающиеся в фольклоре, помогают донести до маленького человека </w:t>
      </w:r>
      <w:r w:rsidR="003D2412" w:rsidRPr="003D241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высокие нравственные идеалы. Интерес к этой теме объединяет сотрудников, детей и их родителей, всех кто бережёт прошлое, ценит настоящее и смотрит в будущее. </w:t>
      </w:r>
    </w:p>
    <w:p w:rsidR="003D2412" w:rsidRPr="003D2412" w:rsidRDefault="003D2412" w:rsidP="003D2412">
      <w:pPr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>Образовательный проект  «</w:t>
      </w:r>
      <w:r w:rsidR="00F7355D">
        <w:rPr>
          <w:rFonts w:ascii="Times New Roman" w:eastAsia="Calibri" w:hAnsi="Times New Roman" w:cs="Times New Roman"/>
          <w:sz w:val="28"/>
          <w:szCs w:val="28"/>
        </w:rPr>
        <w:t xml:space="preserve">Нравственное </w:t>
      </w:r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воспитание через использование </w:t>
      </w:r>
      <w:r w:rsidR="00722DCF">
        <w:rPr>
          <w:rFonts w:ascii="Times New Roman" w:eastAsia="Calibri" w:hAnsi="Times New Roman" w:cs="Times New Roman"/>
          <w:sz w:val="28"/>
          <w:szCs w:val="28"/>
        </w:rPr>
        <w:t xml:space="preserve">аварского </w:t>
      </w:r>
      <w:r w:rsidRPr="003D2412">
        <w:rPr>
          <w:rFonts w:ascii="Times New Roman" w:eastAsia="Calibri" w:hAnsi="Times New Roman" w:cs="Times New Roman"/>
          <w:sz w:val="28"/>
          <w:szCs w:val="28"/>
        </w:rPr>
        <w:t>фольклора» ориентирован на воспитание ребёнка в традициях народной культуры, формирование основы фундамента  для успешной интеграции ребёнка в многонациональное общество, его социализации в современном мире.</w:t>
      </w:r>
    </w:p>
    <w:p w:rsidR="003D2412" w:rsidRPr="003D2412" w:rsidRDefault="003D2412" w:rsidP="003D2412">
      <w:pPr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b/>
          <w:sz w:val="28"/>
          <w:szCs w:val="28"/>
        </w:rPr>
        <w:t>Новизна</w:t>
      </w:r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D2412" w:rsidRPr="003D2412" w:rsidRDefault="003D2412" w:rsidP="003D2412">
      <w:pPr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>Использование</w:t>
      </w:r>
      <w:r w:rsidRPr="003D24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D2412">
        <w:rPr>
          <w:rFonts w:ascii="Times New Roman" w:eastAsia="Calibri" w:hAnsi="Times New Roman" w:cs="Times New Roman"/>
          <w:sz w:val="28"/>
          <w:szCs w:val="28"/>
        </w:rPr>
        <w:t>фольклора в целя</w:t>
      </w:r>
      <w:r w:rsidR="00722DCF">
        <w:rPr>
          <w:rFonts w:ascii="Times New Roman" w:eastAsia="Calibri" w:hAnsi="Times New Roman" w:cs="Times New Roman"/>
          <w:sz w:val="28"/>
          <w:szCs w:val="28"/>
        </w:rPr>
        <w:t xml:space="preserve">х </w:t>
      </w:r>
      <w:proofErr w:type="spellStart"/>
      <w:r w:rsidR="00F7355D">
        <w:rPr>
          <w:rFonts w:ascii="Times New Roman" w:eastAsia="Calibri" w:hAnsi="Times New Roman" w:cs="Times New Roman"/>
          <w:sz w:val="28"/>
          <w:szCs w:val="28"/>
        </w:rPr>
        <w:t>наравственнго</w:t>
      </w:r>
      <w:proofErr w:type="spellEnd"/>
      <w:r w:rsidR="00F735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2DCF">
        <w:rPr>
          <w:rFonts w:ascii="Times New Roman" w:eastAsia="Calibri" w:hAnsi="Times New Roman" w:cs="Times New Roman"/>
          <w:sz w:val="28"/>
          <w:szCs w:val="28"/>
        </w:rPr>
        <w:t xml:space="preserve">воспитания в </w:t>
      </w:r>
      <w:r w:rsidRPr="003D2412">
        <w:rPr>
          <w:rFonts w:ascii="Times New Roman" w:eastAsia="Calibri" w:hAnsi="Times New Roman" w:cs="Times New Roman"/>
          <w:sz w:val="28"/>
          <w:szCs w:val="28"/>
        </w:rPr>
        <w:t>ОУ, способствует повышению</w:t>
      </w:r>
      <w:r w:rsidR="00E9728E">
        <w:rPr>
          <w:rFonts w:ascii="Times New Roman" w:eastAsia="Calibri" w:hAnsi="Times New Roman" w:cs="Times New Roman"/>
          <w:sz w:val="28"/>
          <w:szCs w:val="28"/>
        </w:rPr>
        <w:t xml:space="preserve"> уровня обучения и воспитания </w:t>
      </w:r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школьников, так как в работе прослеживается интеграция образовательных областей (познавательное, речевое, социально коммуникативное, художественно – эстетическое, физическое развитие), что даёт возможность детям для самореализации и самовыражения; творческого подхода к организации </w:t>
      </w:r>
      <w:proofErr w:type="spellStart"/>
      <w:r w:rsidRPr="003D2412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 – образовательной работы педагога.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3D2412">
        <w:rPr>
          <w:rFonts w:ascii="Times New Roman" w:eastAsia="Calibri" w:hAnsi="Times New Roman" w:cs="Times New Roman"/>
          <w:b/>
          <w:sz w:val="32"/>
          <w:szCs w:val="32"/>
        </w:rPr>
        <w:t>Методы реализации проекта.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2412">
        <w:rPr>
          <w:rFonts w:ascii="Times New Roman" w:eastAsia="Calibri" w:hAnsi="Times New Roman" w:cs="Times New Roman"/>
          <w:b/>
          <w:sz w:val="28"/>
          <w:szCs w:val="28"/>
        </w:rPr>
        <w:t>Исследовательские методы: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>Опытно - исследовательская деятельность, анкетирование, тестирование, опрос.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b/>
          <w:sz w:val="28"/>
          <w:szCs w:val="28"/>
        </w:rPr>
        <w:t>Словесные</w:t>
      </w:r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D2412">
        <w:rPr>
          <w:rFonts w:ascii="Times New Roman" w:eastAsia="Calibri" w:hAnsi="Times New Roman" w:cs="Times New Roman"/>
          <w:sz w:val="28"/>
          <w:szCs w:val="28"/>
        </w:rPr>
        <w:t>беседа, чтение стихов, рассказов, малых форм фольклора, пересказ, обсуждение, заучивание наизусть.</w:t>
      </w:r>
      <w:proofErr w:type="gramEnd"/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b/>
          <w:sz w:val="28"/>
          <w:szCs w:val="28"/>
        </w:rPr>
        <w:t xml:space="preserve"> Наглядные</w:t>
      </w:r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рассматривание произведений живописи, иллюстраций, картин, открыток. </w:t>
      </w:r>
    </w:p>
    <w:p w:rsidR="00A55A53" w:rsidRDefault="00A55A53" w:rsidP="003D241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5A53" w:rsidRDefault="00A55A53" w:rsidP="003D241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b/>
          <w:sz w:val="28"/>
          <w:szCs w:val="28"/>
        </w:rPr>
        <w:t>Практические</w:t>
      </w:r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D2412">
        <w:rPr>
          <w:rFonts w:ascii="Times New Roman" w:eastAsia="Calibri" w:hAnsi="Times New Roman" w:cs="Times New Roman"/>
          <w:sz w:val="28"/>
          <w:szCs w:val="28"/>
        </w:rPr>
        <w:t>игры (подвижные, дидактические, театрализованные, сюжетно-ролевые, музыкально фольклорные), игровые ситуации, фольклорные праздники, Экскурсии, посещение</w:t>
      </w:r>
      <w:r w:rsidR="00E9728E">
        <w:rPr>
          <w:rFonts w:ascii="Times New Roman" w:eastAsia="Calibri" w:hAnsi="Times New Roman" w:cs="Times New Roman"/>
          <w:sz w:val="28"/>
          <w:szCs w:val="28"/>
        </w:rPr>
        <w:t xml:space="preserve"> музеев</w:t>
      </w:r>
      <w:r w:rsidRPr="003D2412">
        <w:rPr>
          <w:rFonts w:ascii="Times New Roman" w:eastAsia="Calibri" w:hAnsi="Times New Roman" w:cs="Times New Roman"/>
          <w:sz w:val="28"/>
          <w:szCs w:val="28"/>
        </w:rPr>
        <w:t>, постановка спектаклей, драматизация, составление альбомов, слушание аудио-видео записи, выставки, конкурсы, продуктивная деятельность.</w:t>
      </w:r>
      <w:proofErr w:type="gramEnd"/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2412">
        <w:rPr>
          <w:rFonts w:ascii="Times New Roman" w:eastAsia="Calibri" w:hAnsi="Times New Roman" w:cs="Times New Roman"/>
          <w:b/>
          <w:sz w:val="28"/>
          <w:szCs w:val="28"/>
        </w:rPr>
        <w:t xml:space="preserve">Этапы  реализации проекта  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241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Ι этап Подготовительный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>1. Изучение теоретической части развития вопроса.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>2. Разработка перспективного плана работы.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>3. Подбор материала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>4.Создание соответствующей предметно – развивающей среды.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2412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Материально-техническое обеспечение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>-</w:t>
      </w:r>
      <w:r w:rsidR="00F25726">
        <w:rPr>
          <w:rFonts w:ascii="Times New Roman" w:eastAsia="Calibri" w:hAnsi="Times New Roman" w:cs="Times New Roman"/>
          <w:sz w:val="28"/>
          <w:szCs w:val="28"/>
        </w:rPr>
        <w:t>кабинет аварского языка и литературы</w:t>
      </w:r>
      <w:r w:rsidRPr="003D241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>- технические средства обучения: вид</w:t>
      </w:r>
      <w:proofErr w:type="gramStart"/>
      <w:r w:rsidRPr="003D2412">
        <w:rPr>
          <w:rFonts w:ascii="Times New Roman" w:eastAsia="Calibri" w:hAnsi="Times New Roman" w:cs="Times New Roman"/>
          <w:sz w:val="28"/>
          <w:szCs w:val="28"/>
        </w:rPr>
        <w:t>ео и ау</w:t>
      </w:r>
      <w:proofErr w:type="gramEnd"/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дио аппаратуру, наборы </w:t>
      </w:r>
      <w:r w:rsidRPr="003D2412">
        <w:rPr>
          <w:rFonts w:ascii="Times New Roman" w:eastAsia="Calibri" w:hAnsi="Times New Roman" w:cs="Times New Roman"/>
          <w:sz w:val="28"/>
          <w:szCs w:val="28"/>
          <w:lang w:val="en-US"/>
        </w:rPr>
        <w:t>CD</w:t>
      </w:r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3D2412">
        <w:rPr>
          <w:rFonts w:ascii="Times New Roman" w:eastAsia="Calibri" w:hAnsi="Times New Roman" w:cs="Times New Roman"/>
          <w:sz w:val="28"/>
          <w:szCs w:val="28"/>
          <w:lang w:val="en-US"/>
        </w:rPr>
        <w:t>DVD</w:t>
      </w:r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 дисков и т.д.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>- атрибуты для театрализованной деятельности (костюмы, маски, разнообразные виды театра);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- музыкальные инструменты: бубен, </w:t>
      </w:r>
      <w:r w:rsidR="00E9728E">
        <w:rPr>
          <w:rFonts w:ascii="Times New Roman" w:eastAsia="Calibri" w:hAnsi="Times New Roman" w:cs="Times New Roman"/>
          <w:sz w:val="28"/>
          <w:szCs w:val="28"/>
        </w:rPr>
        <w:t>аккордеон</w:t>
      </w:r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, баян, </w:t>
      </w:r>
      <w:proofErr w:type="spellStart"/>
      <w:r w:rsidR="00E9728E">
        <w:rPr>
          <w:rFonts w:ascii="Times New Roman" w:eastAsia="Calibri" w:hAnsi="Times New Roman" w:cs="Times New Roman"/>
          <w:sz w:val="28"/>
          <w:szCs w:val="28"/>
        </w:rPr>
        <w:t>пандур</w:t>
      </w:r>
      <w:proofErr w:type="spellEnd"/>
      <w:r w:rsidR="00E9728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>- национальные костюмы.</w:t>
      </w:r>
    </w:p>
    <w:p w:rsidR="003D2412" w:rsidRPr="00F7355D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F7355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3D2412">
        <w:rPr>
          <w:rFonts w:ascii="Times New Roman" w:eastAsia="Calibri" w:hAnsi="Times New Roman" w:cs="Times New Roman"/>
          <w:i/>
          <w:sz w:val="28"/>
          <w:szCs w:val="28"/>
        </w:rPr>
        <w:t xml:space="preserve"> Методическое  обеспечение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        - демонстрационный и дидактический материал; 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        - методические пособия и комплекты «Народное творчество - детям»,     «Народный костюм»;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        - методическая литература;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        - конспекты непосредственно образовательной деятельности по образовательным областям;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 xml:space="preserve">         - конспекты сценариев праздников, развлечений.</w:t>
      </w:r>
    </w:p>
    <w:p w:rsidR="003D2412" w:rsidRPr="003D2412" w:rsidRDefault="003D2412" w:rsidP="003D2412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D2412">
        <w:rPr>
          <w:rFonts w:ascii="Times New Roman" w:eastAsia="Calibri" w:hAnsi="Times New Roman" w:cs="Times New Roman"/>
          <w:b/>
          <w:bCs/>
          <w:sz w:val="28"/>
          <w:szCs w:val="28"/>
        </w:rPr>
        <w:t>ΙΙ этап Практический (Деятельный)</w:t>
      </w:r>
    </w:p>
    <w:p w:rsidR="003D2412" w:rsidRPr="003D2412" w:rsidRDefault="003D2412" w:rsidP="003D2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>1.Внедрение проекта в образовательный процесс.</w:t>
      </w:r>
    </w:p>
    <w:p w:rsidR="003D2412" w:rsidRPr="003D2412" w:rsidRDefault="003D2412" w:rsidP="003D2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>2.Планирование взаимодействия с педагогическими работниками.</w:t>
      </w:r>
    </w:p>
    <w:p w:rsidR="003D2412" w:rsidRPr="003D2412" w:rsidRDefault="003D2412" w:rsidP="003D2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>3.Взаимодействие с родителями, направленное на реализацию проекта.</w:t>
      </w:r>
    </w:p>
    <w:p w:rsidR="003D2412" w:rsidRPr="003D2412" w:rsidRDefault="003D2412" w:rsidP="003D24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2412">
        <w:rPr>
          <w:rFonts w:ascii="Times New Roman" w:eastAsia="Calibri" w:hAnsi="Times New Roman" w:cs="Times New Roman"/>
          <w:sz w:val="28"/>
          <w:szCs w:val="28"/>
        </w:rPr>
        <w:t>4.Ориентация проекта на нравственное воспитание дошкольников.</w:t>
      </w:r>
    </w:p>
    <w:p w:rsidR="003D2412" w:rsidRPr="003D2412" w:rsidRDefault="003D2412" w:rsidP="003D24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412" w:rsidRPr="003D2412" w:rsidRDefault="003D2412" w:rsidP="003D24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2412">
        <w:rPr>
          <w:rFonts w:ascii="Times New Roman" w:eastAsia="Calibri" w:hAnsi="Times New Roman" w:cs="Times New Roman"/>
          <w:b/>
          <w:sz w:val="28"/>
          <w:szCs w:val="28"/>
        </w:rPr>
        <w:t>Перспективный план</w:t>
      </w:r>
    </w:p>
    <w:p w:rsidR="003D2412" w:rsidRPr="003D2412" w:rsidRDefault="003D2412" w:rsidP="003D24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2412">
        <w:rPr>
          <w:rFonts w:ascii="Times New Roman" w:eastAsia="Calibri" w:hAnsi="Times New Roman" w:cs="Times New Roman"/>
          <w:b/>
          <w:sz w:val="28"/>
          <w:szCs w:val="28"/>
        </w:rPr>
        <w:t>реализации проекта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ΙΙΙ этап Заключительный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1.Оформление выставки «Мой край родной».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2.Выставка продуктивной деятельности детей.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3.Оформление фотовыставки 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4.Итоговые занятия.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>V</w:t>
      </w:r>
      <w:r w:rsidRPr="003D241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этап Аналитический (Презентационный)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1.Анализ результативности проекта.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2.Составление отчётов.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3.Семинары, обмен опытом.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D2412" w:rsidRPr="003D2412" w:rsidRDefault="003D2412" w:rsidP="003D2412">
      <w:pPr>
        <w:spacing w:after="120" w:line="240" w:lineRule="auto"/>
        <w:jc w:val="center"/>
        <w:textAlignment w:val="top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Самостоятельная деятельность детей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D2412" w:rsidRPr="003D2412" w:rsidRDefault="003D2412" w:rsidP="003D2412">
      <w:pPr>
        <w:spacing w:after="120"/>
        <w:ind w:firstLine="400"/>
        <w:textAlignment w:val="top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Деятельность - единственный способ самореализации, самораскрытия человека. </w:t>
      </w:r>
      <w:r w:rsidR="002257F4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Ш</w:t>
      </w:r>
      <w:r w:rsidRPr="003D241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кольник стремится к активной деятельности, и чем она полнее и разнообразнее, тем более она значима для</w:t>
      </w:r>
      <w:r w:rsidR="002257F4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учащегося</w:t>
      </w:r>
      <w:r w:rsidRPr="003D241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тем успешнее идет его развитие, реализуются потенциальные возможности. </w:t>
      </w:r>
      <w:r w:rsidRPr="003D241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</w:t>
      </w:r>
    </w:p>
    <w:p w:rsidR="003D2412" w:rsidRPr="003D2412" w:rsidRDefault="003D2412" w:rsidP="003D2412">
      <w:pPr>
        <w:spacing w:after="120"/>
        <w:ind w:firstLine="400"/>
        <w:textAlignment w:val="top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Одной из главных форм в процессе образования и</w:t>
      </w:r>
      <w:r w:rsidR="007A4B9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воспитания детей в школе </w:t>
      </w:r>
      <w:r w:rsidRPr="003D241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является самостоятельная деятельность.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Индивидуальная: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3D241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рассматривание 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кни</w:t>
      </w:r>
      <w:r w:rsidR="00E679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г,  иллюстраций, альбомов по ав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арскому народному     творчеству;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продуктивная деятельность (рисование, аппликация);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3D241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игры на музыкальных  инструментах;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-экспериментирование;</w:t>
      </w:r>
    </w:p>
    <w:p w:rsidR="003D2412" w:rsidRPr="003D2412" w:rsidRDefault="003D2412" w:rsidP="003D2412">
      <w:pPr>
        <w:spacing w:after="120" w:line="240" w:lineRule="auto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-дидактические игры.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Парная: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игры-драматизации;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отгадывание ребусов;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дидактические игры.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Групповая: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сюжетно - ролевые игры;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подвижные игры;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музыкально – дидактические игры;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слушание  музыки </w:t>
      </w:r>
      <w:r w:rsidR="00E679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аварских 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композиторов, аудио сказок;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общение.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Pr="003D241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Практическая значимость проекта</w:t>
      </w:r>
    </w:p>
    <w:p w:rsidR="003D2412" w:rsidRPr="003D2412" w:rsidRDefault="003D2412" w:rsidP="003D2412">
      <w:pPr>
        <w:spacing w:after="120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результате реализации проекта  будет:</w:t>
      </w:r>
    </w:p>
    <w:p w:rsidR="003D2412" w:rsidRPr="003D2412" w:rsidRDefault="003D2412" w:rsidP="003D2412">
      <w:pPr>
        <w:spacing w:after="120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Пополнена  литература по ознакомлению </w:t>
      </w:r>
      <w:r w:rsidR="00E679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школьников с ав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арским фольклором.</w:t>
      </w:r>
    </w:p>
    <w:p w:rsidR="003D2412" w:rsidRPr="003D2412" w:rsidRDefault="003D2412" w:rsidP="003D2412">
      <w:pPr>
        <w:spacing w:after="120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2.Пополнена методическая литература.</w:t>
      </w:r>
    </w:p>
    <w:p w:rsidR="003D2412" w:rsidRPr="003D2412" w:rsidRDefault="00710E18" w:rsidP="003D2412">
      <w:pPr>
        <w:spacing w:after="120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 школе</w:t>
      </w:r>
      <w:r w:rsidR="003D2412"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будут созданы услов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ия  для ознакомления детей с ав</w:t>
      </w:r>
      <w:r w:rsidR="003D2412"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арским народным фольклором.</w:t>
      </w:r>
    </w:p>
    <w:p w:rsidR="003D2412" w:rsidRPr="003D2412" w:rsidRDefault="002257F4" w:rsidP="003D2412">
      <w:pPr>
        <w:spacing w:after="120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4.Разработь </w:t>
      </w:r>
      <w:r w:rsidR="003D2412"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программа мероприятий по оказанию профессиональной помощи</w:t>
      </w:r>
      <w:r w:rsidR="00710E1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учителям</w:t>
      </w:r>
      <w:r w:rsidR="003D2412"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родителям по вопросам ознакомления</w:t>
      </w:r>
      <w:r w:rsidR="00710E1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учащихся  с устным творчеством ав</w:t>
      </w:r>
      <w:r w:rsidR="003D2412"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арского народа.</w:t>
      </w:r>
    </w:p>
    <w:p w:rsidR="003D2412" w:rsidRPr="003D2412" w:rsidRDefault="002257F4" w:rsidP="003D2412">
      <w:pPr>
        <w:spacing w:after="120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5.Провести</w:t>
      </w:r>
      <w:r w:rsidR="003D2412"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работа по разработке  конспектов  непосредственно образовательной дея</w:t>
      </w:r>
      <w:r w:rsidR="00710E1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тельности для ознакомления с ав</w:t>
      </w:r>
      <w:r w:rsidR="003D2412"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арским народным  фольклором.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3D241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Ожидаемые результаты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должны знать: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жанры народн</w:t>
      </w:r>
      <w:proofErr w:type="gramStart"/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песенного творчества (считалки, </w:t>
      </w:r>
      <w:proofErr w:type="spellStart"/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 песни-игры, игры-загадки)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-основные праздники народного календаря;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песни, игры, поговорки, пословицы, загадки, шутки, частушки.</w:t>
      </w:r>
    </w:p>
    <w:p w:rsidR="00A55A53" w:rsidRDefault="00A55A53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должны уметь: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обыгрывать образы героев в песнях и играх;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исполнять песни, </w:t>
      </w:r>
      <w:proofErr w:type="spellStart"/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дразнилки, выполнять игровые, хоровые движения;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рассказывать о народных праздниках и календарных приметах;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использовать элементы народной культуры  в повседневной жизни.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3D241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Познавательная значимость результатов</w:t>
      </w:r>
    </w:p>
    <w:p w:rsidR="003D2412" w:rsidRPr="003D2412" w:rsidRDefault="003D2412" w:rsidP="003D2412">
      <w:pPr>
        <w:spacing w:after="120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Считаю, что реализация данного проекта не только повисит профессиональную компетенцию</w:t>
      </w:r>
      <w:r w:rsidR="002257F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учителей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но и повысит знания  у родителей по воспитанию у детей любви к родному краю и своему народу через устное народное творчество.   Дети получат представления о художественном разнообразии орнаментов; богат</w:t>
      </w:r>
      <w:r w:rsidR="00710E1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стве, </w:t>
      </w:r>
      <w:r w:rsidR="00710E1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красоте народных аварских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сказок</w:t>
      </w:r>
      <w:proofErr w:type="gramStart"/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песен, танцев</w:t>
      </w:r>
      <w:r w:rsidR="00710E1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Научатся ценить творчество ав</w:t>
      </w: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арского народа, относиться с уважением к ценностям, созданным этим народом.</w:t>
      </w:r>
    </w:p>
    <w:p w:rsidR="003D2412" w:rsidRPr="003D2412" w:rsidRDefault="003D2412" w:rsidP="003D2412">
      <w:pPr>
        <w:spacing w:after="120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вышеперечисленное должно внести значительные изменения в </w:t>
      </w:r>
      <w:proofErr w:type="spellStart"/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3D2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 образовательный процесс и повлиять на повышение качества образовательного процесса.</w:t>
      </w: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D2412" w:rsidRDefault="003D2412" w:rsidP="003D2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D2412" w:rsidRDefault="003D2412" w:rsidP="003D2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D2412" w:rsidRDefault="003D2412" w:rsidP="003D2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D2412" w:rsidRDefault="003D2412" w:rsidP="003D2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D2412" w:rsidRDefault="003D2412" w:rsidP="003D2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D2412" w:rsidRDefault="003D2412" w:rsidP="003D2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D2412" w:rsidRDefault="003D2412" w:rsidP="003D2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D2412" w:rsidRDefault="003D2412" w:rsidP="003D2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D2412" w:rsidRDefault="003D2412" w:rsidP="003D2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55A53" w:rsidRDefault="00A55A53" w:rsidP="003D2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</w:p>
    <w:p w:rsidR="003D2412" w:rsidRPr="003D2412" w:rsidRDefault="003D2412" w:rsidP="003D2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D241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Методическое обеспечение проекта:</w:t>
      </w:r>
    </w:p>
    <w:p w:rsidR="003D2412" w:rsidRPr="003D2412" w:rsidRDefault="003D2412" w:rsidP="003D2412">
      <w:pPr>
        <w:rPr>
          <w:rFonts w:ascii="Calibri" w:eastAsia="Calibri" w:hAnsi="Calibri" w:cs="Times New Roman"/>
        </w:rPr>
      </w:pPr>
    </w:p>
    <w:bookmarkEnd w:id="0"/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D2412" w:rsidRPr="003D2412" w:rsidRDefault="003D2412" w:rsidP="003D2412">
      <w:pPr>
        <w:spacing w:after="120" w:line="240" w:lineRule="auto"/>
        <w:ind w:firstLine="400"/>
        <w:textAlignment w:val="top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2262C" w:rsidRDefault="0032262C"/>
    <w:sectPr w:rsidR="0032262C" w:rsidSect="003B0206">
      <w:pgSz w:w="11906" w:h="16838"/>
      <w:pgMar w:top="567" w:right="850" w:bottom="1134" w:left="851" w:header="708" w:footer="708" w:gutter="0"/>
      <w:pgBorders w:offsetFrom="page">
        <w:top w:val="waveline" w:sz="20" w:space="24" w:color="943634" w:themeColor="accent2" w:themeShade="BF"/>
        <w:left w:val="waveline" w:sz="20" w:space="24" w:color="943634" w:themeColor="accent2" w:themeShade="BF"/>
        <w:bottom w:val="waveline" w:sz="20" w:space="24" w:color="943634" w:themeColor="accent2" w:themeShade="BF"/>
        <w:right w:val="waveline" w:sz="20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2CCF9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1E09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5261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3AB8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E24C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C819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34B9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82D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96AC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B62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AA76D6"/>
    <w:multiLevelType w:val="multilevel"/>
    <w:tmpl w:val="8FC8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28743B"/>
    <w:multiLevelType w:val="multilevel"/>
    <w:tmpl w:val="B36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6B455F"/>
    <w:multiLevelType w:val="multilevel"/>
    <w:tmpl w:val="081C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0B7EE8"/>
    <w:multiLevelType w:val="multilevel"/>
    <w:tmpl w:val="D268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E04605"/>
    <w:multiLevelType w:val="multilevel"/>
    <w:tmpl w:val="D6DC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234307"/>
    <w:multiLevelType w:val="multilevel"/>
    <w:tmpl w:val="68C8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9A15D0"/>
    <w:multiLevelType w:val="multilevel"/>
    <w:tmpl w:val="2126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4"/>
  </w:num>
  <w:num w:numId="14">
    <w:abstractNumId w:val="16"/>
  </w:num>
  <w:num w:numId="15">
    <w:abstractNumId w:val="11"/>
  </w:num>
  <w:num w:numId="16">
    <w:abstractNumId w:val="1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412"/>
    <w:rsid w:val="000D7536"/>
    <w:rsid w:val="000E27A3"/>
    <w:rsid w:val="002257F4"/>
    <w:rsid w:val="0032262C"/>
    <w:rsid w:val="0034451F"/>
    <w:rsid w:val="003B0206"/>
    <w:rsid w:val="003D2412"/>
    <w:rsid w:val="003D2524"/>
    <w:rsid w:val="005419ED"/>
    <w:rsid w:val="005935A0"/>
    <w:rsid w:val="006E7331"/>
    <w:rsid w:val="00710E18"/>
    <w:rsid w:val="00722DCF"/>
    <w:rsid w:val="00782B97"/>
    <w:rsid w:val="00786915"/>
    <w:rsid w:val="007A4B93"/>
    <w:rsid w:val="0084455F"/>
    <w:rsid w:val="00866EA0"/>
    <w:rsid w:val="00870F40"/>
    <w:rsid w:val="008B4E84"/>
    <w:rsid w:val="00985827"/>
    <w:rsid w:val="00A55A53"/>
    <w:rsid w:val="00AE65A6"/>
    <w:rsid w:val="00B1358C"/>
    <w:rsid w:val="00BB1788"/>
    <w:rsid w:val="00C5758B"/>
    <w:rsid w:val="00C80DA8"/>
    <w:rsid w:val="00DF50A6"/>
    <w:rsid w:val="00E45FD5"/>
    <w:rsid w:val="00E51B74"/>
    <w:rsid w:val="00E67902"/>
    <w:rsid w:val="00E9728E"/>
    <w:rsid w:val="00EC29EE"/>
    <w:rsid w:val="00F25726"/>
    <w:rsid w:val="00F34A6E"/>
    <w:rsid w:val="00F7355D"/>
    <w:rsid w:val="00FD7734"/>
    <w:rsid w:val="00FE2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24"/>
  </w:style>
  <w:style w:type="paragraph" w:styleId="1">
    <w:name w:val="heading 1"/>
    <w:basedOn w:val="a"/>
    <w:link w:val="10"/>
    <w:qFormat/>
    <w:rsid w:val="003D24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3D2412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2412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link w:val="50"/>
    <w:qFormat/>
    <w:rsid w:val="003D241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4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D2412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D2412"/>
    <w:rPr>
      <w:rFonts w:ascii="Arial" w:eastAsia="Calibri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3D24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D2412"/>
  </w:style>
  <w:style w:type="paragraph" w:styleId="HTML">
    <w:name w:val="HTML Preformatted"/>
    <w:basedOn w:val="a"/>
    <w:link w:val="HTML0"/>
    <w:uiPriority w:val="99"/>
    <w:rsid w:val="003D2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D241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4">
    <w:name w:val="c4"/>
    <w:rsid w:val="003D2412"/>
  </w:style>
  <w:style w:type="character" w:styleId="a3">
    <w:name w:val="Strong"/>
    <w:qFormat/>
    <w:rsid w:val="003D2412"/>
    <w:rPr>
      <w:b/>
      <w:bCs/>
    </w:rPr>
  </w:style>
  <w:style w:type="paragraph" w:styleId="a4">
    <w:name w:val="Normal (Web)"/>
    <w:basedOn w:val="a"/>
    <w:uiPriority w:val="99"/>
    <w:rsid w:val="003D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3D2412"/>
    <w:rPr>
      <w:i/>
      <w:iCs/>
    </w:rPr>
  </w:style>
  <w:style w:type="paragraph" w:customStyle="1" w:styleId="c18">
    <w:name w:val="c18"/>
    <w:basedOn w:val="a"/>
    <w:rsid w:val="003D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17">
    <w:name w:val="c5 c17"/>
    <w:basedOn w:val="a0"/>
    <w:rsid w:val="003D2412"/>
  </w:style>
  <w:style w:type="paragraph" w:customStyle="1" w:styleId="c19c18">
    <w:name w:val="c19 c18"/>
    <w:basedOn w:val="a"/>
    <w:rsid w:val="003D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15c6">
    <w:name w:val="c5 c15 c6"/>
    <w:basedOn w:val="a0"/>
    <w:rsid w:val="003D2412"/>
  </w:style>
  <w:style w:type="character" w:customStyle="1" w:styleId="c3c5c15c6">
    <w:name w:val="c3 c5 c15 c6"/>
    <w:basedOn w:val="a0"/>
    <w:rsid w:val="003D2412"/>
  </w:style>
  <w:style w:type="character" w:customStyle="1" w:styleId="c3c5c6c15">
    <w:name w:val="c3 c5 c6 c15"/>
    <w:basedOn w:val="a0"/>
    <w:rsid w:val="003D2412"/>
  </w:style>
  <w:style w:type="paragraph" w:customStyle="1" w:styleId="c18c19">
    <w:name w:val="c18 c19"/>
    <w:basedOn w:val="a"/>
    <w:rsid w:val="003D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8">
    <w:name w:val="c4 c8"/>
    <w:basedOn w:val="a"/>
    <w:rsid w:val="003D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">
    <w:name w:val="c3 c1"/>
    <w:basedOn w:val="a0"/>
    <w:rsid w:val="003D2412"/>
  </w:style>
  <w:style w:type="character" w:customStyle="1" w:styleId="c1c3">
    <w:name w:val="c1 c3"/>
    <w:basedOn w:val="a0"/>
    <w:rsid w:val="003D2412"/>
  </w:style>
  <w:style w:type="character" w:customStyle="1" w:styleId="c3c2">
    <w:name w:val="c3 c2"/>
    <w:basedOn w:val="a0"/>
    <w:rsid w:val="003D2412"/>
  </w:style>
  <w:style w:type="character" w:customStyle="1" w:styleId="c3c11c5c2">
    <w:name w:val="c3 c11 c5 c2"/>
    <w:basedOn w:val="a0"/>
    <w:rsid w:val="003D2412"/>
  </w:style>
  <w:style w:type="paragraph" w:customStyle="1" w:styleId="c12">
    <w:name w:val="c12"/>
    <w:basedOn w:val="a"/>
    <w:rsid w:val="003D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5c2c11">
    <w:name w:val="c3 c5 c2 c11"/>
    <w:basedOn w:val="a0"/>
    <w:rsid w:val="003D2412"/>
  </w:style>
  <w:style w:type="paragraph" w:customStyle="1" w:styleId="c10">
    <w:name w:val="c10"/>
    <w:basedOn w:val="a"/>
    <w:rsid w:val="003D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semiHidden/>
    <w:unhideWhenUsed/>
    <w:rsid w:val="003D2412"/>
    <w:rPr>
      <w:color w:val="0000FF"/>
      <w:u w:val="single"/>
    </w:rPr>
  </w:style>
  <w:style w:type="character" w:customStyle="1" w:styleId="apple-converted-space">
    <w:name w:val="apple-converted-space"/>
    <w:basedOn w:val="a0"/>
    <w:rsid w:val="003D2412"/>
  </w:style>
  <w:style w:type="character" w:customStyle="1" w:styleId="chorus">
    <w:name w:val="chorus"/>
    <w:basedOn w:val="a0"/>
    <w:rsid w:val="003D2412"/>
  </w:style>
  <w:style w:type="paragraph" w:styleId="a7">
    <w:name w:val="Balloon Text"/>
    <w:basedOn w:val="a"/>
    <w:link w:val="a8"/>
    <w:uiPriority w:val="99"/>
    <w:semiHidden/>
    <w:unhideWhenUsed/>
    <w:rsid w:val="003B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D24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3D2412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2412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link w:val="50"/>
    <w:qFormat/>
    <w:rsid w:val="003D241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4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D2412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D2412"/>
    <w:rPr>
      <w:rFonts w:ascii="Arial" w:eastAsia="Calibri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3D24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D2412"/>
  </w:style>
  <w:style w:type="paragraph" w:styleId="HTML">
    <w:name w:val="HTML Preformatted"/>
    <w:basedOn w:val="a"/>
    <w:link w:val="HTML0"/>
    <w:uiPriority w:val="99"/>
    <w:rsid w:val="003D2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D2412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c4">
    <w:name w:val="c4"/>
    <w:rsid w:val="003D2412"/>
  </w:style>
  <w:style w:type="character" w:styleId="a3">
    <w:name w:val="Strong"/>
    <w:qFormat/>
    <w:rsid w:val="003D2412"/>
    <w:rPr>
      <w:b/>
      <w:bCs/>
    </w:rPr>
  </w:style>
  <w:style w:type="paragraph" w:styleId="a4">
    <w:name w:val="Normal (Web)"/>
    <w:basedOn w:val="a"/>
    <w:rsid w:val="003D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3D2412"/>
    <w:rPr>
      <w:i/>
      <w:iCs/>
    </w:rPr>
  </w:style>
  <w:style w:type="paragraph" w:customStyle="1" w:styleId="c18">
    <w:name w:val="c18"/>
    <w:basedOn w:val="a"/>
    <w:rsid w:val="003D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17">
    <w:name w:val="c5 c17"/>
    <w:basedOn w:val="a0"/>
    <w:rsid w:val="003D2412"/>
  </w:style>
  <w:style w:type="paragraph" w:customStyle="1" w:styleId="c19c18">
    <w:name w:val="c19 c18"/>
    <w:basedOn w:val="a"/>
    <w:rsid w:val="003D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15c6">
    <w:name w:val="c5 c15 c6"/>
    <w:basedOn w:val="a0"/>
    <w:rsid w:val="003D2412"/>
  </w:style>
  <w:style w:type="character" w:customStyle="1" w:styleId="c3c5c15c6">
    <w:name w:val="c3 c5 c15 c6"/>
    <w:basedOn w:val="a0"/>
    <w:rsid w:val="003D2412"/>
  </w:style>
  <w:style w:type="character" w:customStyle="1" w:styleId="c3c5c6c15">
    <w:name w:val="c3 c5 c6 c15"/>
    <w:basedOn w:val="a0"/>
    <w:rsid w:val="003D2412"/>
  </w:style>
  <w:style w:type="paragraph" w:customStyle="1" w:styleId="c18c19">
    <w:name w:val="c18 c19"/>
    <w:basedOn w:val="a"/>
    <w:rsid w:val="003D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8">
    <w:name w:val="c4 c8"/>
    <w:basedOn w:val="a"/>
    <w:rsid w:val="003D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">
    <w:name w:val="c3 c1"/>
    <w:basedOn w:val="a0"/>
    <w:rsid w:val="003D2412"/>
  </w:style>
  <w:style w:type="character" w:customStyle="1" w:styleId="c1c3">
    <w:name w:val="c1 c3"/>
    <w:basedOn w:val="a0"/>
    <w:rsid w:val="003D2412"/>
  </w:style>
  <w:style w:type="character" w:customStyle="1" w:styleId="c3c2">
    <w:name w:val="c3 c2"/>
    <w:basedOn w:val="a0"/>
    <w:rsid w:val="003D2412"/>
  </w:style>
  <w:style w:type="character" w:customStyle="1" w:styleId="c3c11c5c2">
    <w:name w:val="c3 c11 c5 c2"/>
    <w:basedOn w:val="a0"/>
    <w:rsid w:val="003D2412"/>
  </w:style>
  <w:style w:type="paragraph" w:customStyle="1" w:styleId="c12">
    <w:name w:val="c12"/>
    <w:basedOn w:val="a"/>
    <w:rsid w:val="003D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5c2c11">
    <w:name w:val="c3 c5 c2 c11"/>
    <w:basedOn w:val="a0"/>
    <w:rsid w:val="003D2412"/>
  </w:style>
  <w:style w:type="paragraph" w:customStyle="1" w:styleId="c10">
    <w:name w:val="c10"/>
    <w:basedOn w:val="a"/>
    <w:rsid w:val="003D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semiHidden/>
    <w:unhideWhenUsed/>
    <w:rsid w:val="003D2412"/>
    <w:rPr>
      <w:color w:val="0000FF"/>
      <w:u w:val="single"/>
    </w:rPr>
  </w:style>
  <w:style w:type="character" w:customStyle="1" w:styleId="apple-converted-space">
    <w:name w:val="apple-converted-space"/>
    <w:basedOn w:val="a0"/>
    <w:rsid w:val="003D2412"/>
  </w:style>
  <w:style w:type="character" w:customStyle="1" w:styleId="chorus">
    <w:name w:val="chorus"/>
    <w:basedOn w:val="a0"/>
    <w:rsid w:val="003D24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0AB09-5105-407F-A148-A67365E0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2303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</cp:lastModifiedBy>
  <cp:revision>10</cp:revision>
  <dcterms:created xsi:type="dcterms:W3CDTF">2018-01-29T18:39:00Z</dcterms:created>
  <dcterms:modified xsi:type="dcterms:W3CDTF">2020-02-24T04:45:00Z</dcterms:modified>
</cp:coreProperties>
</file>