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129" w:rsidRPr="00FD2129" w:rsidRDefault="00FD2129" w:rsidP="00FD2129">
      <w:pPr>
        <w:rPr>
          <w:rFonts w:ascii="Times New Roman" w:hAnsi="Times New Roman" w:cs="Times New Roman"/>
          <w:b/>
          <w:sz w:val="40"/>
          <w:szCs w:val="40"/>
        </w:rPr>
      </w:pPr>
      <w:r w:rsidRPr="00FD2129">
        <w:rPr>
          <w:rFonts w:ascii="Times New Roman" w:hAnsi="Times New Roman" w:cs="Times New Roman"/>
          <w:b/>
          <w:sz w:val="40"/>
          <w:szCs w:val="40"/>
        </w:rPr>
        <w:t>2 этап: «Физическое лото»</w:t>
      </w:r>
    </w:p>
    <w:p w:rsidR="00FD2129" w:rsidRDefault="00FD2129" w:rsidP="00FD2129">
      <w:pPr>
        <w:pStyle w:val="640"/>
        <w:keepNext/>
        <w:keepLines/>
        <w:shd w:val="clear" w:color="auto" w:fill="auto"/>
        <w:spacing w:before="333" w:line="310" w:lineRule="exact"/>
        <w:ind w:left="280"/>
      </w:pPr>
      <w:bookmarkStart w:id="0" w:name="bookmark88"/>
      <w:r>
        <w:t>Карточки:</w:t>
      </w:r>
      <w:bookmarkEnd w:id="0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69"/>
        <w:gridCol w:w="6350"/>
      </w:tblGrid>
      <w:tr w:rsidR="00FD2129" w:rsidRPr="00F37439" w:rsidTr="00862F4F">
        <w:trPr>
          <w:trHeight w:hRule="exact" w:val="302"/>
        </w:trPr>
        <w:tc>
          <w:tcPr>
            <w:tcW w:w="269" w:type="dxa"/>
            <w:shd w:val="clear" w:color="auto" w:fill="FFFFFF"/>
          </w:tcPr>
          <w:p w:rsidR="00FD2129" w:rsidRPr="00F37439" w:rsidRDefault="00FD2129" w:rsidP="00862F4F">
            <w:pPr>
              <w:pStyle w:val="4"/>
              <w:framePr w:w="6619" w:wrap="notBeside" w:vAnchor="text" w:hAnchor="text" w:y="1"/>
              <w:shd w:val="clear" w:color="auto" w:fill="auto"/>
              <w:spacing w:before="0" w:after="0" w:line="280" w:lineRule="exact"/>
              <w:ind w:left="40" w:firstLine="0"/>
              <w:rPr>
                <w:sz w:val="32"/>
                <w:szCs w:val="32"/>
              </w:rPr>
            </w:pPr>
            <w:r w:rsidRPr="00F37439">
              <w:rPr>
                <w:sz w:val="32"/>
                <w:szCs w:val="32"/>
              </w:rPr>
              <w:t>1.</w:t>
            </w:r>
          </w:p>
        </w:tc>
        <w:tc>
          <w:tcPr>
            <w:tcW w:w="6350" w:type="dxa"/>
            <w:shd w:val="clear" w:color="auto" w:fill="FFFFFF"/>
          </w:tcPr>
          <w:p w:rsidR="00FD2129" w:rsidRPr="00F37439" w:rsidRDefault="00FD2129" w:rsidP="00862F4F">
            <w:pPr>
              <w:pStyle w:val="4"/>
              <w:framePr w:w="6619" w:wrap="notBeside" w:vAnchor="text" w:hAnchor="text" w:y="1"/>
              <w:shd w:val="clear" w:color="auto" w:fill="auto"/>
              <w:spacing w:before="0" w:after="0" w:line="280" w:lineRule="exact"/>
              <w:ind w:left="120" w:firstLine="0"/>
              <w:rPr>
                <w:sz w:val="32"/>
                <w:szCs w:val="32"/>
              </w:rPr>
            </w:pPr>
            <w:r w:rsidRPr="00F37439">
              <w:rPr>
                <w:sz w:val="32"/>
                <w:szCs w:val="32"/>
              </w:rPr>
              <w:t>Сила выталкивания</w:t>
            </w:r>
          </w:p>
        </w:tc>
      </w:tr>
      <w:tr w:rsidR="00FD2129" w:rsidRPr="00F37439" w:rsidTr="00862F4F">
        <w:trPr>
          <w:trHeight w:hRule="exact" w:val="331"/>
        </w:trPr>
        <w:tc>
          <w:tcPr>
            <w:tcW w:w="269" w:type="dxa"/>
            <w:shd w:val="clear" w:color="auto" w:fill="FFFFFF"/>
          </w:tcPr>
          <w:p w:rsidR="00FD2129" w:rsidRPr="00F37439" w:rsidRDefault="00FD2129" w:rsidP="00862F4F">
            <w:pPr>
              <w:pStyle w:val="4"/>
              <w:framePr w:w="6619" w:wrap="notBeside" w:vAnchor="text" w:hAnchor="text" w:y="1"/>
              <w:shd w:val="clear" w:color="auto" w:fill="auto"/>
              <w:spacing w:before="0" w:after="0" w:line="280" w:lineRule="exact"/>
              <w:ind w:left="40" w:firstLine="0"/>
              <w:rPr>
                <w:sz w:val="32"/>
                <w:szCs w:val="32"/>
              </w:rPr>
            </w:pPr>
            <w:r w:rsidRPr="00F37439">
              <w:rPr>
                <w:sz w:val="32"/>
                <w:szCs w:val="32"/>
              </w:rPr>
              <w:t>2.</w:t>
            </w:r>
          </w:p>
        </w:tc>
        <w:tc>
          <w:tcPr>
            <w:tcW w:w="6350" w:type="dxa"/>
            <w:shd w:val="clear" w:color="auto" w:fill="FFFFFF"/>
          </w:tcPr>
          <w:p w:rsidR="00FD2129" w:rsidRPr="00F37439" w:rsidRDefault="00FD2129" w:rsidP="00862F4F">
            <w:pPr>
              <w:pStyle w:val="4"/>
              <w:framePr w:w="6619" w:wrap="notBeside" w:vAnchor="text" w:hAnchor="text" w:y="1"/>
              <w:shd w:val="clear" w:color="auto" w:fill="auto"/>
              <w:spacing w:before="0" w:after="0" w:line="280" w:lineRule="exact"/>
              <w:ind w:left="120" w:firstLine="0"/>
              <w:rPr>
                <w:sz w:val="32"/>
                <w:szCs w:val="32"/>
              </w:rPr>
            </w:pPr>
            <w:r w:rsidRPr="00F37439">
              <w:rPr>
                <w:sz w:val="32"/>
                <w:szCs w:val="32"/>
              </w:rPr>
              <w:t>Модель атома, строение атома</w:t>
            </w:r>
          </w:p>
        </w:tc>
      </w:tr>
      <w:tr w:rsidR="00FD2129" w:rsidRPr="00F37439" w:rsidTr="00862F4F">
        <w:trPr>
          <w:trHeight w:hRule="exact" w:val="326"/>
        </w:trPr>
        <w:tc>
          <w:tcPr>
            <w:tcW w:w="269" w:type="dxa"/>
            <w:shd w:val="clear" w:color="auto" w:fill="FFFFFF"/>
          </w:tcPr>
          <w:p w:rsidR="00FD2129" w:rsidRPr="00F37439" w:rsidRDefault="00FD2129" w:rsidP="00862F4F">
            <w:pPr>
              <w:pStyle w:val="4"/>
              <w:framePr w:w="6619" w:wrap="notBeside" w:vAnchor="text" w:hAnchor="text" w:y="1"/>
              <w:shd w:val="clear" w:color="auto" w:fill="auto"/>
              <w:spacing w:before="0" w:after="0" w:line="280" w:lineRule="exact"/>
              <w:ind w:left="40" w:firstLine="0"/>
              <w:rPr>
                <w:sz w:val="32"/>
                <w:szCs w:val="32"/>
              </w:rPr>
            </w:pPr>
            <w:r w:rsidRPr="00F37439">
              <w:rPr>
                <w:sz w:val="32"/>
                <w:szCs w:val="32"/>
              </w:rPr>
              <w:t>3.</w:t>
            </w:r>
          </w:p>
        </w:tc>
        <w:tc>
          <w:tcPr>
            <w:tcW w:w="6350" w:type="dxa"/>
            <w:shd w:val="clear" w:color="auto" w:fill="FFFFFF"/>
          </w:tcPr>
          <w:p w:rsidR="00FD2129" w:rsidRPr="00F37439" w:rsidRDefault="00FD2129" w:rsidP="00862F4F">
            <w:pPr>
              <w:pStyle w:val="4"/>
              <w:framePr w:w="6619" w:wrap="notBeside" w:vAnchor="text" w:hAnchor="text" w:y="1"/>
              <w:shd w:val="clear" w:color="auto" w:fill="auto"/>
              <w:spacing w:before="0" w:after="0" w:line="280" w:lineRule="exact"/>
              <w:ind w:left="120" w:firstLine="0"/>
              <w:rPr>
                <w:sz w:val="32"/>
                <w:szCs w:val="32"/>
              </w:rPr>
            </w:pPr>
            <w:r w:rsidRPr="00F37439">
              <w:rPr>
                <w:sz w:val="32"/>
                <w:szCs w:val="32"/>
              </w:rPr>
              <w:t>Периодическая система</w:t>
            </w:r>
          </w:p>
        </w:tc>
      </w:tr>
      <w:tr w:rsidR="00FD2129" w:rsidRPr="00F37439" w:rsidTr="00862F4F">
        <w:trPr>
          <w:trHeight w:hRule="exact" w:val="302"/>
        </w:trPr>
        <w:tc>
          <w:tcPr>
            <w:tcW w:w="269" w:type="dxa"/>
            <w:shd w:val="clear" w:color="auto" w:fill="FFFFFF"/>
          </w:tcPr>
          <w:p w:rsidR="00FD2129" w:rsidRPr="00F37439" w:rsidRDefault="00FD2129" w:rsidP="00862F4F">
            <w:pPr>
              <w:pStyle w:val="4"/>
              <w:framePr w:w="6619" w:wrap="notBeside" w:vAnchor="text" w:hAnchor="text" w:y="1"/>
              <w:shd w:val="clear" w:color="auto" w:fill="auto"/>
              <w:spacing w:before="0" w:after="0" w:line="280" w:lineRule="exact"/>
              <w:ind w:left="40" w:firstLine="0"/>
              <w:rPr>
                <w:sz w:val="32"/>
                <w:szCs w:val="32"/>
              </w:rPr>
            </w:pPr>
            <w:r w:rsidRPr="00F37439">
              <w:rPr>
                <w:sz w:val="32"/>
                <w:szCs w:val="32"/>
              </w:rPr>
              <w:t>4.</w:t>
            </w:r>
          </w:p>
        </w:tc>
        <w:tc>
          <w:tcPr>
            <w:tcW w:w="6350" w:type="dxa"/>
            <w:shd w:val="clear" w:color="auto" w:fill="FFFFFF"/>
          </w:tcPr>
          <w:p w:rsidR="00FD2129" w:rsidRPr="00F37439" w:rsidRDefault="00FD2129" w:rsidP="00862F4F">
            <w:pPr>
              <w:pStyle w:val="4"/>
              <w:framePr w:w="6619" w:wrap="notBeside" w:vAnchor="text" w:hAnchor="text" w:y="1"/>
              <w:shd w:val="clear" w:color="auto" w:fill="auto"/>
              <w:spacing w:before="0" w:after="0" w:line="280" w:lineRule="exact"/>
              <w:ind w:left="120" w:firstLine="0"/>
              <w:rPr>
                <w:sz w:val="32"/>
                <w:szCs w:val="32"/>
              </w:rPr>
            </w:pPr>
            <w:r w:rsidRPr="00F37439">
              <w:rPr>
                <w:sz w:val="32"/>
                <w:szCs w:val="32"/>
              </w:rPr>
              <w:t>Законы движения</w:t>
            </w:r>
          </w:p>
        </w:tc>
      </w:tr>
      <w:tr w:rsidR="00FD2129" w:rsidRPr="00F37439" w:rsidTr="00862F4F">
        <w:trPr>
          <w:trHeight w:hRule="exact" w:val="326"/>
        </w:trPr>
        <w:tc>
          <w:tcPr>
            <w:tcW w:w="269" w:type="dxa"/>
            <w:shd w:val="clear" w:color="auto" w:fill="FFFFFF"/>
          </w:tcPr>
          <w:p w:rsidR="00FD2129" w:rsidRPr="00F37439" w:rsidRDefault="00FD2129" w:rsidP="00862F4F">
            <w:pPr>
              <w:pStyle w:val="4"/>
              <w:framePr w:w="6619" w:wrap="notBeside" w:vAnchor="text" w:hAnchor="text" w:y="1"/>
              <w:shd w:val="clear" w:color="auto" w:fill="auto"/>
              <w:spacing w:before="0" w:after="0" w:line="280" w:lineRule="exact"/>
              <w:ind w:left="40" w:firstLine="0"/>
              <w:rPr>
                <w:sz w:val="32"/>
                <w:szCs w:val="32"/>
              </w:rPr>
            </w:pPr>
            <w:r w:rsidRPr="00F37439">
              <w:rPr>
                <w:sz w:val="32"/>
                <w:szCs w:val="32"/>
              </w:rPr>
              <w:t>5.</w:t>
            </w:r>
          </w:p>
        </w:tc>
        <w:tc>
          <w:tcPr>
            <w:tcW w:w="6350" w:type="dxa"/>
            <w:shd w:val="clear" w:color="auto" w:fill="FFFFFF"/>
          </w:tcPr>
          <w:p w:rsidR="00FD2129" w:rsidRPr="00F37439" w:rsidRDefault="00FD2129" w:rsidP="00862F4F">
            <w:pPr>
              <w:pStyle w:val="4"/>
              <w:framePr w:w="6619" w:wrap="notBeside" w:vAnchor="text" w:hAnchor="text" w:y="1"/>
              <w:shd w:val="clear" w:color="auto" w:fill="auto"/>
              <w:spacing w:before="0" w:after="0" w:line="280" w:lineRule="exact"/>
              <w:ind w:left="120" w:firstLine="0"/>
              <w:rPr>
                <w:sz w:val="32"/>
                <w:szCs w:val="32"/>
              </w:rPr>
            </w:pPr>
            <w:r w:rsidRPr="00F37439">
              <w:rPr>
                <w:sz w:val="32"/>
                <w:szCs w:val="32"/>
              </w:rPr>
              <w:t>Александр Степанович Попов</w:t>
            </w:r>
          </w:p>
        </w:tc>
      </w:tr>
      <w:tr w:rsidR="00FD2129" w:rsidRPr="00F37439" w:rsidTr="00862F4F">
        <w:trPr>
          <w:trHeight w:hRule="exact" w:val="331"/>
        </w:trPr>
        <w:tc>
          <w:tcPr>
            <w:tcW w:w="269" w:type="dxa"/>
            <w:shd w:val="clear" w:color="auto" w:fill="FFFFFF"/>
          </w:tcPr>
          <w:p w:rsidR="00FD2129" w:rsidRPr="00F37439" w:rsidRDefault="00FD2129" w:rsidP="00862F4F">
            <w:pPr>
              <w:pStyle w:val="4"/>
              <w:framePr w:w="6619" w:wrap="notBeside" w:vAnchor="text" w:hAnchor="text" w:y="1"/>
              <w:shd w:val="clear" w:color="auto" w:fill="auto"/>
              <w:spacing w:before="0" w:after="0" w:line="280" w:lineRule="exact"/>
              <w:ind w:left="40" w:firstLine="0"/>
              <w:rPr>
                <w:sz w:val="32"/>
                <w:szCs w:val="32"/>
              </w:rPr>
            </w:pPr>
            <w:r w:rsidRPr="00F37439">
              <w:rPr>
                <w:sz w:val="32"/>
                <w:szCs w:val="32"/>
              </w:rPr>
              <w:t>6.</w:t>
            </w:r>
          </w:p>
        </w:tc>
        <w:tc>
          <w:tcPr>
            <w:tcW w:w="6350" w:type="dxa"/>
            <w:shd w:val="clear" w:color="auto" w:fill="FFFFFF"/>
          </w:tcPr>
          <w:p w:rsidR="00FD2129" w:rsidRPr="00F37439" w:rsidRDefault="00FD2129" w:rsidP="00862F4F">
            <w:pPr>
              <w:pStyle w:val="4"/>
              <w:framePr w:w="6619" w:wrap="notBeside" w:vAnchor="text" w:hAnchor="text" w:y="1"/>
              <w:shd w:val="clear" w:color="auto" w:fill="auto"/>
              <w:spacing w:before="0" w:after="0" w:line="280" w:lineRule="exact"/>
              <w:ind w:left="120" w:firstLine="0"/>
              <w:rPr>
                <w:sz w:val="32"/>
                <w:szCs w:val="32"/>
              </w:rPr>
            </w:pPr>
            <w:r w:rsidRPr="00F37439">
              <w:rPr>
                <w:sz w:val="32"/>
                <w:szCs w:val="32"/>
              </w:rPr>
              <w:t>Закон Гука</w:t>
            </w:r>
          </w:p>
        </w:tc>
      </w:tr>
      <w:tr w:rsidR="00FD2129" w:rsidRPr="00F37439" w:rsidTr="00862F4F">
        <w:trPr>
          <w:trHeight w:hRule="exact" w:val="317"/>
        </w:trPr>
        <w:tc>
          <w:tcPr>
            <w:tcW w:w="269" w:type="dxa"/>
            <w:shd w:val="clear" w:color="auto" w:fill="FFFFFF"/>
          </w:tcPr>
          <w:p w:rsidR="00FD2129" w:rsidRPr="00F37439" w:rsidRDefault="00FD2129" w:rsidP="00862F4F">
            <w:pPr>
              <w:pStyle w:val="4"/>
              <w:framePr w:w="6619" w:wrap="notBeside" w:vAnchor="text" w:hAnchor="text" w:y="1"/>
              <w:shd w:val="clear" w:color="auto" w:fill="auto"/>
              <w:spacing w:before="0" w:after="0" w:line="280" w:lineRule="exact"/>
              <w:ind w:left="40" w:firstLine="0"/>
              <w:rPr>
                <w:sz w:val="32"/>
                <w:szCs w:val="32"/>
              </w:rPr>
            </w:pPr>
            <w:r w:rsidRPr="00F37439">
              <w:rPr>
                <w:sz w:val="32"/>
                <w:szCs w:val="32"/>
              </w:rPr>
              <w:t>7.</w:t>
            </w:r>
          </w:p>
        </w:tc>
        <w:tc>
          <w:tcPr>
            <w:tcW w:w="6350" w:type="dxa"/>
            <w:shd w:val="clear" w:color="auto" w:fill="FFFFFF"/>
          </w:tcPr>
          <w:p w:rsidR="00FD2129" w:rsidRPr="00F37439" w:rsidRDefault="00FD2129" w:rsidP="00862F4F">
            <w:pPr>
              <w:pStyle w:val="4"/>
              <w:framePr w:w="6619" w:wrap="notBeside" w:vAnchor="text" w:hAnchor="text" w:y="1"/>
              <w:shd w:val="clear" w:color="auto" w:fill="auto"/>
              <w:spacing w:before="0" w:after="0" w:line="280" w:lineRule="exact"/>
              <w:ind w:left="120" w:firstLine="0"/>
              <w:rPr>
                <w:sz w:val="32"/>
                <w:szCs w:val="32"/>
              </w:rPr>
            </w:pPr>
            <w:r w:rsidRPr="00F37439">
              <w:rPr>
                <w:sz w:val="32"/>
                <w:szCs w:val="32"/>
              </w:rPr>
              <w:t>Закон Ома для участка цепи</w:t>
            </w:r>
          </w:p>
        </w:tc>
      </w:tr>
      <w:tr w:rsidR="00FD2129" w:rsidRPr="00F37439" w:rsidTr="00862F4F">
        <w:trPr>
          <w:trHeight w:hRule="exact" w:val="350"/>
        </w:trPr>
        <w:tc>
          <w:tcPr>
            <w:tcW w:w="269" w:type="dxa"/>
            <w:shd w:val="clear" w:color="auto" w:fill="FFFFFF"/>
          </w:tcPr>
          <w:p w:rsidR="00FD2129" w:rsidRPr="00F37439" w:rsidRDefault="00FD2129" w:rsidP="00862F4F">
            <w:pPr>
              <w:pStyle w:val="4"/>
              <w:framePr w:w="6619" w:wrap="notBeside" w:vAnchor="text" w:hAnchor="text" w:y="1"/>
              <w:shd w:val="clear" w:color="auto" w:fill="auto"/>
              <w:spacing w:before="0" w:after="0" w:line="280" w:lineRule="exact"/>
              <w:ind w:left="40" w:firstLine="0"/>
              <w:rPr>
                <w:sz w:val="32"/>
                <w:szCs w:val="32"/>
              </w:rPr>
            </w:pPr>
            <w:r w:rsidRPr="00F37439">
              <w:rPr>
                <w:sz w:val="32"/>
                <w:szCs w:val="32"/>
              </w:rPr>
              <w:t>8.</w:t>
            </w:r>
          </w:p>
        </w:tc>
        <w:tc>
          <w:tcPr>
            <w:tcW w:w="6350" w:type="dxa"/>
            <w:shd w:val="clear" w:color="auto" w:fill="FFFFFF"/>
          </w:tcPr>
          <w:p w:rsidR="00FD2129" w:rsidRPr="00F37439" w:rsidRDefault="00FD2129" w:rsidP="00862F4F">
            <w:pPr>
              <w:pStyle w:val="4"/>
              <w:framePr w:w="6619" w:wrap="notBeside" w:vAnchor="text" w:hAnchor="text" w:y="1"/>
              <w:shd w:val="clear" w:color="auto" w:fill="auto"/>
              <w:spacing w:before="0" w:after="0" w:line="280" w:lineRule="exact"/>
              <w:ind w:left="120" w:firstLine="0"/>
              <w:rPr>
                <w:sz w:val="32"/>
                <w:szCs w:val="32"/>
              </w:rPr>
            </w:pPr>
            <w:r w:rsidRPr="00F37439">
              <w:rPr>
                <w:sz w:val="32"/>
                <w:szCs w:val="32"/>
              </w:rPr>
              <w:t xml:space="preserve">Вольта </w:t>
            </w:r>
            <w:proofErr w:type="spellStart"/>
            <w:r w:rsidRPr="00F37439">
              <w:rPr>
                <w:sz w:val="32"/>
                <w:szCs w:val="32"/>
              </w:rPr>
              <w:t>Александро</w:t>
            </w:r>
            <w:proofErr w:type="spellEnd"/>
          </w:p>
        </w:tc>
      </w:tr>
      <w:tr w:rsidR="00FD2129" w:rsidRPr="00F37439" w:rsidTr="00862F4F">
        <w:trPr>
          <w:trHeight w:hRule="exact" w:val="274"/>
        </w:trPr>
        <w:tc>
          <w:tcPr>
            <w:tcW w:w="269" w:type="dxa"/>
            <w:shd w:val="clear" w:color="auto" w:fill="FFFFFF"/>
          </w:tcPr>
          <w:p w:rsidR="00FD2129" w:rsidRPr="00F37439" w:rsidRDefault="00FD2129" w:rsidP="00862F4F">
            <w:pPr>
              <w:pStyle w:val="4"/>
              <w:framePr w:w="6619" w:wrap="notBeside" w:vAnchor="text" w:hAnchor="text" w:y="1"/>
              <w:shd w:val="clear" w:color="auto" w:fill="auto"/>
              <w:spacing w:before="0" w:after="0" w:line="280" w:lineRule="exact"/>
              <w:ind w:left="40" w:firstLine="0"/>
              <w:rPr>
                <w:sz w:val="32"/>
                <w:szCs w:val="32"/>
              </w:rPr>
            </w:pPr>
            <w:r w:rsidRPr="00F37439">
              <w:rPr>
                <w:sz w:val="32"/>
                <w:szCs w:val="32"/>
              </w:rPr>
              <w:t>9.</w:t>
            </w:r>
          </w:p>
        </w:tc>
        <w:tc>
          <w:tcPr>
            <w:tcW w:w="6350" w:type="dxa"/>
            <w:shd w:val="clear" w:color="auto" w:fill="FFFFFF"/>
          </w:tcPr>
          <w:p w:rsidR="00FD2129" w:rsidRPr="00F37439" w:rsidRDefault="00FD2129" w:rsidP="00862F4F">
            <w:pPr>
              <w:pStyle w:val="4"/>
              <w:framePr w:w="6619" w:wrap="notBeside" w:vAnchor="text" w:hAnchor="text" w:y="1"/>
              <w:shd w:val="clear" w:color="auto" w:fill="auto"/>
              <w:spacing w:before="0" w:after="0" w:line="280" w:lineRule="exact"/>
              <w:ind w:left="120" w:firstLine="0"/>
              <w:rPr>
                <w:sz w:val="32"/>
                <w:szCs w:val="32"/>
              </w:rPr>
            </w:pPr>
            <w:r w:rsidRPr="00F37439">
              <w:rPr>
                <w:sz w:val="32"/>
                <w:szCs w:val="32"/>
              </w:rPr>
              <w:t>Тепловое движение взвешенных в жидкости частиц</w:t>
            </w:r>
          </w:p>
        </w:tc>
      </w:tr>
    </w:tbl>
    <w:p w:rsidR="00FD2129" w:rsidRPr="00F37439" w:rsidRDefault="00FD2129" w:rsidP="00FD2129">
      <w:pPr>
        <w:rPr>
          <w:sz w:val="32"/>
          <w:szCs w:val="32"/>
        </w:rPr>
      </w:pPr>
    </w:p>
    <w:p w:rsidR="00FD2129" w:rsidRPr="00F37439" w:rsidRDefault="00FD2129" w:rsidP="00FD2129">
      <w:pPr>
        <w:pStyle w:val="4"/>
        <w:numPr>
          <w:ilvl w:val="0"/>
          <w:numId w:val="1"/>
        </w:numPr>
        <w:shd w:val="clear" w:color="auto" w:fill="auto"/>
        <w:tabs>
          <w:tab w:val="left" w:pos="908"/>
        </w:tabs>
        <w:spacing w:before="28" w:after="0" w:line="280" w:lineRule="exact"/>
        <w:ind w:left="100" w:firstLine="400"/>
        <w:rPr>
          <w:sz w:val="32"/>
          <w:szCs w:val="32"/>
        </w:rPr>
      </w:pPr>
      <w:r w:rsidRPr="00F37439">
        <w:rPr>
          <w:sz w:val="32"/>
          <w:szCs w:val="32"/>
        </w:rPr>
        <w:t>Сергей Павлович Королев</w:t>
      </w:r>
    </w:p>
    <w:p w:rsidR="00FD2129" w:rsidRPr="00F37439" w:rsidRDefault="00FD2129" w:rsidP="00FD2129">
      <w:pPr>
        <w:pStyle w:val="4"/>
        <w:numPr>
          <w:ilvl w:val="0"/>
          <w:numId w:val="1"/>
        </w:numPr>
        <w:shd w:val="clear" w:color="auto" w:fill="auto"/>
        <w:tabs>
          <w:tab w:val="left" w:pos="898"/>
        </w:tabs>
        <w:spacing w:before="0" w:after="0" w:line="280" w:lineRule="exact"/>
        <w:ind w:left="100" w:firstLine="400"/>
        <w:rPr>
          <w:sz w:val="32"/>
          <w:szCs w:val="32"/>
        </w:rPr>
      </w:pPr>
      <w:proofErr w:type="spellStart"/>
      <w:r w:rsidRPr="00F37439">
        <w:rPr>
          <w:sz w:val="32"/>
          <w:szCs w:val="32"/>
        </w:rPr>
        <w:t>Милликен</w:t>
      </w:r>
      <w:proofErr w:type="spellEnd"/>
      <w:r w:rsidRPr="00F37439">
        <w:rPr>
          <w:sz w:val="32"/>
          <w:szCs w:val="32"/>
        </w:rPr>
        <w:t xml:space="preserve"> и Иоффе</w:t>
      </w:r>
    </w:p>
    <w:p w:rsidR="00F37439" w:rsidRDefault="00FD2129" w:rsidP="00F37439">
      <w:pPr>
        <w:pStyle w:val="4"/>
        <w:numPr>
          <w:ilvl w:val="0"/>
          <w:numId w:val="1"/>
        </w:numPr>
        <w:shd w:val="clear" w:color="auto" w:fill="auto"/>
        <w:tabs>
          <w:tab w:val="left" w:pos="887"/>
        </w:tabs>
        <w:spacing w:before="0" w:after="244" w:line="326" w:lineRule="exact"/>
        <w:ind w:left="100" w:right="2692" w:firstLine="400"/>
      </w:pPr>
      <w:r w:rsidRPr="00F37439">
        <w:rPr>
          <w:sz w:val="32"/>
          <w:szCs w:val="32"/>
        </w:rPr>
        <w:t xml:space="preserve">Движение жидкостей и газов по </w:t>
      </w:r>
      <w:r w:rsidR="00F37439">
        <w:rPr>
          <w:sz w:val="32"/>
          <w:szCs w:val="32"/>
        </w:rPr>
        <w:t xml:space="preserve"> </w:t>
      </w:r>
      <w:r w:rsidRPr="00F37439">
        <w:rPr>
          <w:sz w:val="32"/>
          <w:szCs w:val="32"/>
        </w:rPr>
        <w:t>трубам</w:t>
      </w:r>
      <w:r>
        <w:t xml:space="preserve"> </w:t>
      </w:r>
    </w:p>
    <w:p w:rsidR="00FD2129" w:rsidRDefault="00FD2129" w:rsidP="00F37439">
      <w:pPr>
        <w:pStyle w:val="4"/>
        <w:shd w:val="clear" w:color="auto" w:fill="auto"/>
        <w:tabs>
          <w:tab w:val="left" w:pos="887"/>
        </w:tabs>
        <w:spacing w:before="0" w:after="244" w:line="326" w:lineRule="exact"/>
        <w:ind w:left="500" w:right="1984" w:firstLine="0"/>
      </w:pPr>
      <w:r>
        <w:t>(после выполнения ответы предоставляются жюри)</w:t>
      </w:r>
    </w:p>
    <w:tbl>
      <w:tblPr>
        <w:tblpPr w:leftFromText="180" w:rightFromText="180" w:vertAnchor="page" w:horzAnchor="margin" w:tblpXSpec="center" w:tblpY="6726"/>
        <w:tblW w:w="1030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830"/>
        <w:gridCol w:w="5475"/>
      </w:tblGrid>
      <w:tr w:rsidR="00F37439" w:rsidTr="00F37439">
        <w:trPr>
          <w:trHeight w:hRule="exact" w:val="715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7439" w:rsidRDefault="00F37439" w:rsidP="00F37439">
            <w:pPr>
              <w:pStyle w:val="4"/>
              <w:shd w:val="clear" w:color="auto" w:fill="auto"/>
              <w:spacing w:before="0" w:after="0" w:line="310" w:lineRule="exact"/>
              <w:ind w:firstLine="0"/>
              <w:jc w:val="center"/>
              <w:rPr>
                <w:rStyle w:val="155pt"/>
                <w:sz w:val="32"/>
                <w:szCs w:val="32"/>
              </w:rPr>
            </w:pPr>
            <w:r w:rsidRPr="00FD2129">
              <w:rPr>
                <w:rStyle w:val="155pt"/>
                <w:sz w:val="32"/>
                <w:szCs w:val="32"/>
              </w:rPr>
              <w:t>Архимед</w:t>
            </w:r>
          </w:p>
          <w:p w:rsidR="00F37439" w:rsidRDefault="00F37439" w:rsidP="00F37439">
            <w:pPr>
              <w:pStyle w:val="4"/>
              <w:shd w:val="clear" w:color="auto" w:fill="auto"/>
              <w:spacing w:before="0" w:after="0" w:line="310" w:lineRule="exact"/>
              <w:ind w:firstLine="0"/>
              <w:jc w:val="center"/>
              <w:rPr>
                <w:rStyle w:val="155pt"/>
                <w:sz w:val="32"/>
                <w:szCs w:val="32"/>
              </w:rPr>
            </w:pPr>
          </w:p>
          <w:p w:rsidR="00F37439" w:rsidRPr="00FD2129" w:rsidRDefault="00F37439" w:rsidP="00F37439">
            <w:pPr>
              <w:pStyle w:val="4"/>
              <w:shd w:val="clear" w:color="auto" w:fill="auto"/>
              <w:spacing w:before="0" w:after="0" w:line="310" w:lineRule="exact"/>
              <w:ind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7439" w:rsidRDefault="00F37439" w:rsidP="00F37439">
            <w:pPr>
              <w:pStyle w:val="4"/>
              <w:shd w:val="clear" w:color="auto" w:fill="auto"/>
              <w:spacing w:before="0" w:after="0" w:line="310" w:lineRule="exact"/>
              <w:ind w:right="1360" w:firstLine="0"/>
              <w:jc w:val="right"/>
            </w:pPr>
          </w:p>
        </w:tc>
      </w:tr>
      <w:tr w:rsidR="00F37439" w:rsidTr="00F37439">
        <w:trPr>
          <w:trHeight w:hRule="exact" w:val="711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7439" w:rsidRPr="00FD2129" w:rsidRDefault="00F37439" w:rsidP="00F37439">
            <w:pPr>
              <w:pStyle w:val="4"/>
              <w:shd w:val="clear" w:color="auto" w:fill="auto"/>
              <w:spacing w:before="0" w:after="0" w:line="310" w:lineRule="exact"/>
              <w:ind w:firstLine="0"/>
              <w:jc w:val="center"/>
              <w:rPr>
                <w:sz w:val="32"/>
                <w:szCs w:val="32"/>
              </w:rPr>
            </w:pPr>
            <w:r w:rsidRPr="00FD2129">
              <w:rPr>
                <w:rStyle w:val="155pt"/>
                <w:sz w:val="32"/>
                <w:szCs w:val="32"/>
              </w:rPr>
              <w:t>Резерфорд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7439" w:rsidRDefault="00F37439" w:rsidP="00F37439">
            <w:pPr>
              <w:pStyle w:val="4"/>
              <w:shd w:val="clear" w:color="auto" w:fill="auto"/>
              <w:spacing w:before="0" w:after="0" w:line="310" w:lineRule="exact"/>
              <w:ind w:left="600" w:firstLine="0"/>
            </w:pPr>
          </w:p>
        </w:tc>
      </w:tr>
      <w:tr w:rsidR="00F37439" w:rsidTr="00F37439">
        <w:trPr>
          <w:trHeight w:hRule="exact" w:val="749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7439" w:rsidRPr="00FD2129" w:rsidRDefault="00F37439" w:rsidP="00F37439">
            <w:pPr>
              <w:pStyle w:val="4"/>
              <w:shd w:val="clear" w:color="auto" w:fill="auto"/>
              <w:spacing w:before="0" w:after="0" w:line="370" w:lineRule="exact"/>
              <w:ind w:firstLine="0"/>
              <w:jc w:val="center"/>
              <w:rPr>
                <w:sz w:val="32"/>
                <w:szCs w:val="32"/>
              </w:rPr>
            </w:pPr>
            <w:r w:rsidRPr="00FD2129">
              <w:rPr>
                <w:rStyle w:val="155pt"/>
                <w:sz w:val="32"/>
                <w:szCs w:val="32"/>
              </w:rPr>
              <w:t>Дмитрий Иванович Менделеев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7439" w:rsidRDefault="00F37439" w:rsidP="00F37439">
            <w:pPr>
              <w:pStyle w:val="4"/>
              <w:shd w:val="clear" w:color="auto" w:fill="auto"/>
              <w:spacing w:before="0" w:after="0" w:line="365" w:lineRule="exact"/>
              <w:ind w:left="600" w:firstLine="0"/>
            </w:pPr>
          </w:p>
        </w:tc>
      </w:tr>
      <w:tr w:rsidR="00F37439" w:rsidTr="00F37439">
        <w:trPr>
          <w:trHeight w:hRule="exact" w:val="767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7439" w:rsidRPr="00FD2129" w:rsidRDefault="00F37439" w:rsidP="00F37439">
            <w:pPr>
              <w:pStyle w:val="4"/>
              <w:shd w:val="clear" w:color="auto" w:fill="auto"/>
              <w:spacing w:before="0" w:after="0" w:line="310" w:lineRule="exact"/>
              <w:ind w:firstLine="0"/>
              <w:jc w:val="center"/>
              <w:rPr>
                <w:sz w:val="32"/>
                <w:szCs w:val="32"/>
              </w:rPr>
            </w:pPr>
            <w:r w:rsidRPr="00FD2129">
              <w:rPr>
                <w:rStyle w:val="155pt"/>
                <w:sz w:val="32"/>
                <w:szCs w:val="32"/>
              </w:rPr>
              <w:t>Даниил Бернулли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7439" w:rsidRDefault="00F37439" w:rsidP="00F37439">
            <w:pPr>
              <w:pStyle w:val="4"/>
              <w:shd w:val="clear" w:color="auto" w:fill="auto"/>
              <w:spacing w:before="0" w:after="0" w:line="307" w:lineRule="exact"/>
              <w:ind w:right="1360" w:firstLine="0"/>
              <w:jc w:val="right"/>
            </w:pPr>
          </w:p>
        </w:tc>
      </w:tr>
      <w:tr w:rsidR="00F37439" w:rsidTr="00F37439">
        <w:trPr>
          <w:trHeight w:hRule="exact" w:val="564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7439" w:rsidRPr="00FD2129" w:rsidRDefault="00F37439" w:rsidP="00F37439">
            <w:pPr>
              <w:pStyle w:val="4"/>
              <w:shd w:val="clear" w:color="auto" w:fill="auto"/>
              <w:spacing w:before="0" w:after="0" w:line="310" w:lineRule="exact"/>
              <w:ind w:firstLine="0"/>
              <w:jc w:val="center"/>
              <w:rPr>
                <w:sz w:val="32"/>
                <w:szCs w:val="32"/>
              </w:rPr>
            </w:pPr>
            <w:r w:rsidRPr="00FD2129">
              <w:rPr>
                <w:rStyle w:val="155pt"/>
                <w:sz w:val="32"/>
                <w:szCs w:val="32"/>
              </w:rPr>
              <w:t>Гук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7439" w:rsidRDefault="00F37439" w:rsidP="00F37439">
            <w:pPr>
              <w:pStyle w:val="4"/>
              <w:shd w:val="clear" w:color="auto" w:fill="auto"/>
              <w:spacing w:before="0" w:after="0" w:line="307" w:lineRule="exact"/>
              <w:ind w:right="1360" w:firstLine="0"/>
              <w:jc w:val="right"/>
              <w:rPr>
                <w:rStyle w:val="165pt"/>
              </w:rPr>
            </w:pPr>
          </w:p>
        </w:tc>
      </w:tr>
      <w:tr w:rsidR="00F37439" w:rsidTr="00F37439">
        <w:trPr>
          <w:trHeight w:hRule="exact" w:val="699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7439" w:rsidRPr="00FD2129" w:rsidRDefault="00F37439" w:rsidP="00F37439">
            <w:pPr>
              <w:pStyle w:val="4"/>
              <w:shd w:val="clear" w:color="auto" w:fill="auto"/>
              <w:spacing w:before="0" w:after="0" w:line="310" w:lineRule="exact"/>
              <w:ind w:firstLine="0"/>
              <w:jc w:val="center"/>
              <w:rPr>
                <w:sz w:val="32"/>
                <w:szCs w:val="32"/>
              </w:rPr>
            </w:pPr>
            <w:r w:rsidRPr="00FD2129">
              <w:rPr>
                <w:rStyle w:val="155pt"/>
                <w:sz w:val="32"/>
                <w:szCs w:val="32"/>
              </w:rPr>
              <w:t>Броун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7439" w:rsidRDefault="00F37439" w:rsidP="00F37439">
            <w:pPr>
              <w:pStyle w:val="4"/>
              <w:shd w:val="clear" w:color="auto" w:fill="auto"/>
              <w:spacing w:before="0" w:after="0" w:line="307" w:lineRule="exact"/>
              <w:ind w:right="1360" w:firstLine="0"/>
              <w:jc w:val="right"/>
              <w:rPr>
                <w:rStyle w:val="165pt"/>
              </w:rPr>
            </w:pPr>
          </w:p>
        </w:tc>
      </w:tr>
      <w:tr w:rsidR="00F37439" w:rsidTr="00F37439">
        <w:trPr>
          <w:trHeight w:hRule="exact" w:val="559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7439" w:rsidRPr="00FD2129" w:rsidRDefault="00F37439" w:rsidP="00F37439">
            <w:pPr>
              <w:pStyle w:val="4"/>
              <w:shd w:val="clear" w:color="auto" w:fill="auto"/>
              <w:spacing w:before="0" w:after="0" w:line="310" w:lineRule="exact"/>
              <w:ind w:firstLine="0"/>
              <w:jc w:val="center"/>
              <w:rPr>
                <w:sz w:val="32"/>
                <w:szCs w:val="32"/>
              </w:rPr>
            </w:pPr>
            <w:r w:rsidRPr="00FD2129">
              <w:rPr>
                <w:rStyle w:val="155pt"/>
                <w:sz w:val="32"/>
                <w:szCs w:val="32"/>
              </w:rPr>
              <w:t>Исаак Ньютон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7439" w:rsidRDefault="00F37439" w:rsidP="00F37439">
            <w:pPr>
              <w:pStyle w:val="4"/>
              <w:shd w:val="clear" w:color="auto" w:fill="auto"/>
              <w:spacing w:before="0" w:after="0" w:line="307" w:lineRule="exact"/>
              <w:ind w:right="1360" w:firstLine="0"/>
              <w:jc w:val="right"/>
              <w:rPr>
                <w:rStyle w:val="165pt"/>
              </w:rPr>
            </w:pPr>
          </w:p>
        </w:tc>
      </w:tr>
      <w:tr w:rsidR="00F37439" w:rsidTr="00F37439">
        <w:trPr>
          <w:trHeight w:hRule="exact" w:val="1123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7439" w:rsidRPr="00FD2129" w:rsidRDefault="00F37439" w:rsidP="00F37439">
            <w:pPr>
              <w:pStyle w:val="4"/>
              <w:shd w:val="clear" w:color="auto" w:fill="auto"/>
              <w:spacing w:before="0" w:after="0" w:line="370" w:lineRule="exact"/>
              <w:ind w:firstLine="0"/>
              <w:rPr>
                <w:sz w:val="32"/>
                <w:szCs w:val="32"/>
              </w:rPr>
            </w:pPr>
            <w:r w:rsidRPr="00FD2129">
              <w:rPr>
                <w:rStyle w:val="155pt"/>
                <w:sz w:val="32"/>
                <w:szCs w:val="32"/>
              </w:rPr>
              <w:t>Первый</w:t>
            </w:r>
            <w:r>
              <w:rPr>
                <w:rStyle w:val="155pt"/>
                <w:sz w:val="32"/>
                <w:szCs w:val="32"/>
              </w:rPr>
              <w:t xml:space="preserve"> </w:t>
            </w:r>
            <w:r w:rsidRPr="00FD2129">
              <w:rPr>
                <w:rStyle w:val="155pt"/>
                <w:sz w:val="32"/>
                <w:szCs w:val="32"/>
              </w:rPr>
              <w:t>гальванический</w:t>
            </w:r>
          </w:p>
          <w:p w:rsidR="00F37439" w:rsidRPr="00FD2129" w:rsidRDefault="00F37439" w:rsidP="00F37439">
            <w:pPr>
              <w:pStyle w:val="4"/>
              <w:shd w:val="clear" w:color="auto" w:fill="auto"/>
              <w:spacing w:before="0" w:after="0" w:line="370" w:lineRule="exact"/>
              <w:ind w:firstLine="0"/>
              <w:rPr>
                <w:sz w:val="32"/>
                <w:szCs w:val="32"/>
              </w:rPr>
            </w:pPr>
            <w:r w:rsidRPr="00FD2129">
              <w:rPr>
                <w:rStyle w:val="155pt"/>
                <w:sz w:val="32"/>
                <w:szCs w:val="32"/>
              </w:rPr>
              <w:t>элемент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7439" w:rsidRDefault="00F37439" w:rsidP="00F37439">
            <w:pPr>
              <w:pStyle w:val="4"/>
              <w:shd w:val="clear" w:color="auto" w:fill="auto"/>
              <w:spacing w:before="0" w:after="0" w:line="307" w:lineRule="exact"/>
              <w:ind w:right="1360" w:firstLine="0"/>
              <w:jc w:val="right"/>
              <w:rPr>
                <w:rStyle w:val="165pt"/>
              </w:rPr>
            </w:pPr>
          </w:p>
        </w:tc>
      </w:tr>
      <w:tr w:rsidR="00F37439" w:rsidTr="00F37439">
        <w:trPr>
          <w:trHeight w:hRule="exact" w:val="720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7439" w:rsidRPr="00FD2129" w:rsidRDefault="00F37439" w:rsidP="00F37439">
            <w:pPr>
              <w:pStyle w:val="4"/>
              <w:shd w:val="clear" w:color="auto" w:fill="auto"/>
              <w:spacing w:before="0" w:after="0" w:line="310" w:lineRule="exact"/>
              <w:ind w:right="1360" w:firstLine="0"/>
              <w:jc w:val="right"/>
              <w:rPr>
                <w:sz w:val="32"/>
                <w:szCs w:val="32"/>
              </w:rPr>
            </w:pPr>
            <w:r w:rsidRPr="00FD2129">
              <w:rPr>
                <w:rStyle w:val="155pt"/>
                <w:sz w:val="32"/>
                <w:szCs w:val="32"/>
              </w:rPr>
              <w:t>Радио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7439" w:rsidRDefault="00F37439" w:rsidP="00F37439">
            <w:pPr>
              <w:pStyle w:val="4"/>
              <w:shd w:val="clear" w:color="auto" w:fill="auto"/>
              <w:spacing w:before="0" w:after="0" w:line="307" w:lineRule="exact"/>
              <w:ind w:right="1360" w:firstLine="0"/>
              <w:jc w:val="right"/>
              <w:rPr>
                <w:rStyle w:val="165pt"/>
              </w:rPr>
            </w:pPr>
          </w:p>
        </w:tc>
      </w:tr>
      <w:tr w:rsidR="00F37439" w:rsidTr="00F37439">
        <w:trPr>
          <w:trHeight w:hRule="exact" w:val="716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7439" w:rsidRPr="00FD2129" w:rsidRDefault="00F37439" w:rsidP="00F37439">
            <w:pPr>
              <w:pStyle w:val="4"/>
              <w:shd w:val="clear" w:color="auto" w:fill="auto"/>
              <w:spacing w:before="0" w:after="0" w:line="310" w:lineRule="exact"/>
              <w:ind w:left="600" w:firstLine="0"/>
              <w:rPr>
                <w:sz w:val="32"/>
                <w:szCs w:val="32"/>
              </w:rPr>
            </w:pPr>
            <w:r w:rsidRPr="00FD2129">
              <w:rPr>
                <w:rStyle w:val="155pt"/>
                <w:sz w:val="32"/>
                <w:szCs w:val="32"/>
              </w:rPr>
              <w:t>заряд электрона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7439" w:rsidRDefault="00F37439" w:rsidP="00F37439">
            <w:pPr>
              <w:pStyle w:val="4"/>
              <w:shd w:val="clear" w:color="auto" w:fill="auto"/>
              <w:spacing w:before="0" w:after="0" w:line="307" w:lineRule="exact"/>
              <w:ind w:right="1360" w:firstLine="0"/>
              <w:jc w:val="right"/>
              <w:rPr>
                <w:rStyle w:val="165pt"/>
              </w:rPr>
            </w:pPr>
          </w:p>
        </w:tc>
      </w:tr>
      <w:tr w:rsidR="00F37439" w:rsidTr="00F37439">
        <w:trPr>
          <w:trHeight w:hRule="exact" w:val="1123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7439" w:rsidRPr="00FD2129" w:rsidRDefault="00F37439" w:rsidP="00F37439">
            <w:pPr>
              <w:pStyle w:val="4"/>
              <w:shd w:val="clear" w:color="auto" w:fill="auto"/>
              <w:spacing w:before="0" w:after="0" w:line="365" w:lineRule="exact"/>
              <w:ind w:left="600" w:firstLine="0"/>
              <w:rPr>
                <w:sz w:val="32"/>
                <w:szCs w:val="32"/>
              </w:rPr>
            </w:pPr>
            <w:proofErr w:type="spellStart"/>
            <w:r w:rsidRPr="00FD2129">
              <w:rPr>
                <w:rStyle w:val="155pt"/>
                <w:sz w:val="32"/>
                <w:szCs w:val="32"/>
              </w:rPr>
              <w:t>Исскуственный</w:t>
            </w:r>
            <w:proofErr w:type="spellEnd"/>
            <w:r w:rsidRPr="00FD2129">
              <w:rPr>
                <w:rStyle w:val="155pt"/>
                <w:sz w:val="32"/>
                <w:szCs w:val="32"/>
              </w:rPr>
              <w:t xml:space="preserve"> спутник Земли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7439" w:rsidRDefault="00F37439" w:rsidP="00F37439">
            <w:pPr>
              <w:pStyle w:val="4"/>
              <w:shd w:val="clear" w:color="auto" w:fill="auto"/>
              <w:spacing w:before="0" w:after="0" w:line="307" w:lineRule="exact"/>
              <w:ind w:right="1360" w:firstLine="0"/>
              <w:jc w:val="right"/>
              <w:rPr>
                <w:rStyle w:val="165pt"/>
              </w:rPr>
            </w:pPr>
          </w:p>
        </w:tc>
      </w:tr>
      <w:tr w:rsidR="00F37439" w:rsidTr="00F37439">
        <w:trPr>
          <w:trHeight w:hRule="exact" w:val="1123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7439" w:rsidRPr="00FD2129" w:rsidRDefault="00F37439" w:rsidP="00F37439">
            <w:pPr>
              <w:pStyle w:val="4"/>
              <w:shd w:val="clear" w:color="auto" w:fill="auto"/>
              <w:spacing w:before="0" w:after="0" w:line="307" w:lineRule="exact"/>
              <w:ind w:right="1360" w:firstLine="0"/>
              <w:jc w:val="right"/>
              <w:rPr>
                <w:sz w:val="32"/>
                <w:szCs w:val="32"/>
              </w:rPr>
            </w:pPr>
            <w:r w:rsidRPr="00FD2129">
              <w:rPr>
                <w:rStyle w:val="165pt"/>
                <w:sz w:val="32"/>
                <w:szCs w:val="32"/>
              </w:rPr>
              <w:t xml:space="preserve">I = </w:t>
            </w:r>
            <w:r w:rsidRPr="00FD2129">
              <w:rPr>
                <w:rStyle w:val="165pt"/>
                <w:sz w:val="32"/>
                <w:szCs w:val="32"/>
                <w:lang w:val="en-US"/>
              </w:rPr>
              <w:t>U R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7439" w:rsidRDefault="00F37439" w:rsidP="00F37439">
            <w:pPr>
              <w:pStyle w:val="4"/>
              <w:shd w:val="clear" w:color="auto" w:fill="auto"/>
              <w:spacing w:before="0" w:after="0" w:line="307" w:lineRule="exact"/>
              <w:ind w:right="1360" w:firstLine="0"/>
              <w:jc w:val="right"/>
              <w:rPr>
                <w:rStyle w:val="165pt"/>
              </w:rPr>
            </w:pPr>
          </w:p>
        </w:tc>
      </w:tr>
    </w:tbl>
    <w:p w:rsidR="00FD2129" w:rsidRDefault="00FD2129">
      <w:pPr>
        <w:rPr>
          <w:rFonts w:ascii="Times New Roman" w:hAnsi="Times New Roman" w:cs="Times New Roman"/>
          <w:b/>
          <w:sz w:val="40"/>
          <w:szCs w:val="40"/>
        </w:rPr>
      </w:pPr>
    </w:p>
    <w:p w:rsidR="00FD2129" w:rsidRPr="00FD2129" w:rsidRDefault="00FD2129">
      <w:pPr>
        <w:rPr>
          <w:rFonts w:ascii="Times New Roman" w:hAnsi="Times New Roman" w:cs="Times New Roman"/>
          <w:b/>
          <w:sz w:val="40"/>
          <w:szCs w:val="40"/>
        </w:rPr>
      </w:pPr>
    </w:p>
    <w:sectPr w:rsidR="00FD2129" w:rsidRPr="00FD2129" w:rsidSect="00F37439">
      <w:pgSz w:w="11906" w:h="16838"/>
      <w:pgMar w:top="284" w:right="424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4D3956"/>
    <w:multiLevelType w:val="multilevel"/>
    <w:tmpl w:val="8CB0DB48"/>
    <w:lvl w:ilvl="0">
      <w:start w:val="10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FE7822"/>
    <w:rsid w:val="0029133C"/>
    <w:rsid w:val="003E686A"/>
    <w:rsid w:val="00744521"/>
    <w:rsid w:val="00984A78"/>
    <w:rsid w:val="00DC65BB"/>
    <w:rsid w:val="00F37439"/>
    <w:rsid w:val="00FD2129"/>
    <w:rsid w:val="00FE78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E782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4"/>
    <w:rsid w:val="00FE782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55pt">
    <w:name w:val="Основной текст + 15;5 pt;Полужирный"/>
    <w:basedOn w:val="a3"/>
    <w:rsid w:val="00FE7822"/>
    <w:rPr>
      <w:b/>
      <w:bCs/>
      <w:color w:val="000000"/>
      <w:spacing w:val="0"/>
      <w:w w:val="100"/>
      <w:position w:val="0"/>
      <w:sz w:val="31"/>
      <w:szCs w:val="31"/>
      <w:lang w:val="ru-RU"/>
    </w:rPr>
  </w:style>
  <w:style w:type="character" w:customStyle="1" w:styleId="165pt">
    <w:name w:val="Основной текст + 16;5 pt;Курсив"/>
    <w:basedOn w:val="a3"/>
    <w:rsid w:val="00FE7822"/>
    <w:rPr>
      <w:i/>
      <w:iCs/>
      <w:color w:val="000000"/>
      <w:spacing w:val="0"/>
      <w:w w:val="100"/>
      <w:position w:val="0"/>
      <w:sz w:val="33"/>
      <w:szCs w:val="33"/>
      <w:lang w:val="ru-RU"/>
    </w:rPr>
  </w:style>
  <w:style w:type="paragraph" w:customStyle="1" w:styleId="4">
    <w:name w:val="Основной текст4"/>
    <w:basedOn w:val="a"/>
    <w:link w:val="a3"/>
    <w:rsid w:val="00FE7822"/>
    <w:pPr>
      <w:shd w:val="clear" w:color="auto" w:fill="FFFFFF"/>
      <w:spacing w:before="120" w:after="4140" w:line="0" w:lineRule="atLeast"/>
      <w:ind w:hanging="3820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character" w:customStyle="1" w:styleId="64">
    <w:name w:val="Заголовок №6 (4)_"/>
    <w:basedOn w:val="a0"/>
    <w:link w:val="640"/>
    <w:rsid w:val="00FD2129"/>
    <w:rPr>
      <w:rFonts w:ascii="Times New Roman" w:eastAsia="Times New Roman" w:hAnsi="Times New Roman" w:cs="Times New Roman"/>
      <w:b/>
      <w:bCs/>
      <w:sz w:val="31"/>
      <w:szCs w:val="31"/>
      <w:shd w:val="clear" w:color="auto" w:fill="FFFFFF"/>
    </w:rPr>
  </w:style>
  <w:style w:type="paragraph" w:customStyle="1" w:styleId="640">
    <w:name w:val="Заголовок №6 (4)"/>
    <w:basedOn w:val="a"/>
    <w:link w:val="64"/>
    <w:rsid w:val="00FD2129"/>
    <w:pPr>
      <w:shd w:val="clear" w:color="auto" w:fill="FFFFFF"/>
      <w:spacing w:before="420" w:line="322" w:lineRule="exact"/>
      <w:jc w:val="center"/>
      <w:outlineLvl w:val="5"/>
    </w:pPr>
    <w:rPr>
      <w:rFonts w:ascii="Times New Roman" w:eastAsia="Times New Roman" w:hAnsi="Times New Roman" w:cs="Times New Roman"/>
      <w:b/>
      <w:bCs/>
      <w:color w:val="auto"/>
      <w:sz w:val="31"/>
      <w:szCs w:val="3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ГИЛИБ</dc:creator>
  <cp:lastModifiedBy>школа ГИЛИБ</cp:lastModifiedBy>
  <cp:revision>1</cp:revision>
  <cp:lastPrinted>2020-02-19T14:10:00Z</cp:lastPrinted>
  <dcterms:created xsi:type="dcterms:W3CDTF">2020-02-19T13:46:00Z</dcterms:created>
  <dcterms:modified xsi:type="dcterms:W3CDTF">2020-02-19T14:10:00Z</dcterms:modified>
</cp:coreProperties>
</file>