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C1" w:rsidRDefault="00A308C1" w:rsidP="00EC1E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D2352" w:rsidRPr="00A308C1" w:rsidRDefault="00964007" w:rsidP="00EC1E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308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Итоги </w:t>
      </w:r>
      <w:r w:rsidR="003B77D3" w:rsidRPr="00A308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работы за первое полугодие </w:t>
      </w:r>
    </w:p>
    <w:p w:rsidR="003B77D3" w:rsidRPr="00A308C1" w:rsidRDefault="003B77D3" w:rsidP="00EC1E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308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2022-2023</w:t>
      </w:r>
      <w:r w:rsidR="00964007" w:rsidRPr="00A308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учебного года </w:t>
      </w:r>
    </w:p>
    <w:p w:rsidR="00BE1A5D" w:rsidRDefault="00964007" w:rsidP="001D23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308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советника по воспитанию М</w:t>
      </w:r>
      <w:r w:rsidR="003B77D3" w:rsidRPr="00A308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</w:t>
      </w:r>
      <w:r w:rsidRPr="00A308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ОУ «</w:t>
      </w:r>
      <w:r w:rsidR="003B77D3" w:rsidRPr="00A308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Гилибская СОШ</w:t>
      </w:r>
      <w:r w:rsidRPr="00A308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</w:p>
    <w:p w:rsidR="00A308C1" w:rsidRPr="00A308C1" w:rsidRDefault="00A308C1" w:rsidP="001D23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B77D3" w:rsidRPr="00A308C1" w:rsidRDefault="005D036C" w:rsidP="00BE1A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B77D3"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>ОУ «</w:t>
      </w:r>
      <w:r w:rsidR="003B77D3"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>Гилибская СОШ</w:t>
      </w:r>
      <w:r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64007"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стала </w:t>
      </w:r>
      <w:proofErr w:type="spellStart"/>
      <w:r w:rsidR="00964007"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>пилотной</w:t>
      </w:r>
      <w:proofErr w:type="spellEnd"/>
      <w:r w:rsidR="00964007"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площадкой</w:t>
      </w:r>
      <w:r w:rsidR="003B77D3"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4007"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>по внедрению должности советника директора.</w:t>
      </w:r>
      <w:r w:rsidR="005146C1"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4007"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B77D3" w:rsidRPr="00A308C1" w:rsidRDefault="001D2352" w:rsidP="00BE1A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308C1">
        <w:rPr>
          <w:color w:val="000000" w:themeColor="text1"/>
        </w:rPr>
        <w:t>Н</w:t>
      </w:r>
      <w:r w:rsidR="00964007" w:rsidRPr="00A308C1">
        <w:rPr>
          <w:color w:val="000000" w:themeColor="text1"/>
        </w:rPr>
        <w:t xml:space="preserve">аша школа вступила в ряды Общероссийской общественно-государственной детско-юношеской организации «Российское движение школьников». </w:t>
      </w:r>
    </w:p>
    <w:p w:rsidR="00BE1A5D" w:rsidRDefault="00964007" w:rsidP="001D23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308C1">
        <w:rPr>
          <w:color w:val="000000" w:themeColor="text1"/>
        </w:rPr>
        <w:t>Создано первичное отделение РД</w:t>
      </w:r>
      <w:r w:rsidR="003B77D3" w:rsidRPr="00A308C1">
        <w:rPr>
          <w:color w:val="000000" w:themeColor="text1"/>
        </w:rPr>
        <w:t>Ш</w:t>
      </w:r>
      <w:r w:rsidRPr="00A308C1">
        <w:rPr>
          <w:color w:val="000000" w:themeColor="text1"/>
        </w:rPr>
        <w:t xml:space="preserve">, обучающиеся и педагоги нашей школы стали членами </w:t>
      </w:r>
      <w:r w:rsidR="005D036C" w:rsidRPr="00A308C1">
        <w:rPr>
          <w:color w:val="000000" w:themeColor="text1"/>
        </w:rPr>
        <w:t xml:space="preserve">Российского движения школьников. </w:t>
      </w:r>
    </w:p>
    <w:p w:rsidR="00A308C1" w:rsidRPr="00A308C1" w:rsidRDefault="00A308C1" w:rsidP="001D23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tbl>
      <w:tblPr>
        <w:tblStyle w:val="a8"/>
        <w:tblW w:w="0" w:type="auto"/>
        <w:tblLook w:val="04A0"/>
      </w:tblPr>
      <w:tblGrid>
        <w:gridCol w:w="5353"/>
        <w:gridCol w:w="5812"/>
      </w:tblGrid>
      <w:tr w:rsidR="00AD795E" w:rsidRPr="00A308C1" w:rsidTr="001D2352">
        <w:tc>
          <w:tcPr>
            <w:tcW w:w="11165" w:type="dxa"/>
            <w:gridSpan w:val="2"/>
          </w:tcPr>
          <w:p w:rsidR="00AD795E" w:rsidRPr="00A308C1" w:rsidRDefault="00AD795E" w:rsidP="003B77D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Российского Движения Школьников</w:t>
            </w:r>
          </w:p>
        </w:tc>
      </w:tr>
      <w:tr w:rsidR="003B77D3" w:rsidRPr="00A308C1" w:rsidTr="001D2352">
        <w:tc>
          <w:tcPr>
            <w:tcW w:w="5353" w:type="dxa"/>
          </w:tcPr>
          <w:p w:rsidR="003B77D3" w:rsidRPr="00A308C1" w:rsidRDefault="003B77D3" w:rsidP="003B77D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Члены РДШ</w:t>
            </w:r>
          </w:p>
        </w:tc>
        <w:tc>
          <w:tcPr>
            <w:tcW w:w="5812" w:type="dxa"/>
          </w:tcPr>
          <w:p w:rsidR="003B77D3" w:rsidRPr="00A308C1" w:rsidRDefault="003B77D3" w:rsidP="003B77D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2022 г</w:t>
            </w:r>
          </w:p>
        </w:tc>
      </w:tr>
      <w:tr w:rsidR="003B77D3" w:rsidRPr="00A308C1" w:rsidTr="001D2352">
        <w:tc>
          <w:tcPr>
            <w:tcW w:w="5353" w:type="dxa"/>
          </w:tcPr>
          <w:p w:rsidR="003B77D3" w:rsidRPr="00A308C1" w:rsidRDefault="003B77D3" w:rsidP="003B77D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Обучающиеся</w:t>
            </w:r>
          </w:p>
        </w:tc>
        <w:tc>
          <w:tcPr>
            <w:tcW w:w="5812" w:type="dxa"/>
          </w:tcPr>
          <w:p w:rsidR="003B77D3" w:rsidRPr="00A308C1" w:rsidRDefault="003B77D3" w:rsidP="003B77D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94</w:t>
            </w:r>
          </w:p>
        </w:tc>
      </w:tr>
      <w:tr w:rsidR="003B77D3" w:rsidRPr="00A308C1" w:rsidTr="001D2352">
        <w:tc>
          <w:tcPr>
            <w:tcW w:w="5353" w:type="dxa"/>
          </w:tcPr>
          <w:p w:rsidR="003B77D3" w:rsidRPr="00A308C1" w:rsidRDefault="003B77D3" w:rsidP="003B77D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Педагоги</w:t>
            </w:r>
          </w:p>
        </w:tc>
        <w:tc>
          <w:tcPr>
            <w:tcW w:w="5812" w:type="dxa"/>
          </w:tcPr>
          <w:p w:rsidR="003B77D3" w:rsidRPr="00A308C1" w:rsidRDefault="003B77D3" w:rsidP="003B77D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13</w:t>
            </w:r>
          </w:p>
        </w:tc>
      </w:tr>
    </w:tbl>
    <w:p w:rsidR="00A308C1" w:rsidRDefault="00A308C1" w:rsidP="001D2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BE1A5D" w:rsidRPr="00A308C1" w:rsidRDefault="003B77D3" w:rsidP="001D2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308C1">
        <w:rPr>
          <w:color w:val="000000" w:themeColor="text1"/>
        </w:rPr>
        <w:t>Прошла</w:t>
      </w:r>
      <w:r w:rsidR="001A4BD7" w:rsidRPr="00A308C1">
        <w:rPr>
          <w:color w:val="000000" w:themeColor="text1"/>
        </w:rPr>
        <w:t xml:space="preserve"> обучение н</w:t>
      </w:r>
      <w:r w:rsidR="00EF2D93" w:rsidRPr="00A308C1">
        <w:rPr>
          <w:color w:val="000000" w:themeColor="text1"/>
        </w:rPr>
        <w:t>а сайте Корпоративного университета РДШ</w:t>
      </w:r>
      <w:r w:rsidR="00BE1A5D" w:rsidRPr="00A308C1">
        <w:rPr>
          <w:color w:val="000000" w:themeColor="text1"/>
        </w:rPr>
        <w:t xml:space="preserve"> по программе</w:t>
      </w:r>
    </w:p>
    <w:p w:rsidR="003B77D3" w:rsidRPr="00A308C1" w:rsidRDefault="00BE1A5D" w:rsidP="00D205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8C1">
        <w:rPr>
          <w:rFonts w:ascii="Times New Roman" w:hAnsi="Times New Roman" w:cs="Times New Roman"/>
          <w:sz w:val="24"/>
          <w:szCs w:val="24"/>
        </w:rPr>
        <w:t>«Реализация проектов и мероприятий Российского движения школьников в практике воспитательной работы в общественной организации»</w:t>
      </w:r>
      <w:r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F2D93" w:rsidRPr="00A308C1" w:rsidRDefault="003B77D3" w:rsidP="003B77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Получила все </w:t>
      </w:r>
      <w:r w:rsidR="00D205A9"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>сертификаты</w:t>
      </w:r>
      <w:r w:rsidRPr="00A308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77D3" w:rsidRPr="00A308C1" w:rsidRDefault="003B77D3" w:rsidP="003B77D3">
      <w:pPr>
        <w:autoSpaceDE w:val="0"/>
        <w:autoSpaceDN w:val="0"/>
        <w:adjustRightInd w:val="0"/>
        <w:spacing w:after="0"/>
        <w:jc w:val="both"/>
        <w:rPr>
          <w:color w:val="000000" w:themeColor="text1"/>
          <w:sz w:val="24"/>
          <w:szCs w:val="24"/>
        </w:rPr>
      </w:pPr>
      <w:r w:rsidRPr="00A308C1">
        <w:rPr>
          <w:color w:val="000000" w:themeColor="text1"/>
          <w:sz w:val="24"/>
          <w:szCs w:val="24"/>
        </w:rPr>
        <w:t>Курсы Корпоративного университета РДШ</w:t>
      </w:r>
    </w:p>
    <w:p w:rsidR="003B77D3" w:rsidRPr="00A308C1" w:rsidRDefault="003B77D3" w:rsidP="001D23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8C1">
        <w:rPr>
          <w:color w:val="000000" w:themeColor="text1"/>
          <w:sz w:val="24"/>
          <w:szCs w:val="24"/>
        </w:rPr>
        <w:t>Педагоги - Кл рук. 2-11 кл</w:t>
      </w:r>
      <w:r w:rsidR="001D2352" w:rsidRPr="00A308C1">
        <w:rPr>
          <w:color w:val="000000" w:themeColor="text1"/>
          <w:sz w:val="24"/>
          <w:szCs w:val="24"/>
        </w:rPr>
        <w:t xml:space="preserve">; </w:t>
      </w:r>
      <w:r w:rsidRPr="00A308C1">
        <w:rPr>
          <w:color w:val="000000" w:themeColor="text1"/>
          <w:sz w:val="24"/>
          <w:szCs w:val="24"/>
        </w:rPr>
        <w:t>Обучающиеся -</w:t>
      </w:r>
      <w:r w:rsidR="001D2352" w:rsidRPr="00A308C1">
        <w:rPr>
          <w:color w:val="000000" w:themeColor="text1"/>
          <w:sz w:val="24"/>
          <w:szCs w:val="24"/>
        </w:rPr>
        <w:t xml:space="preserve"> </w:t>
      </w:r>
      <w:r w:rsidRPr="00A308C1">
        <w:rPr>
          <w:color w:val="000000" w:themeColor="text1"/>
          <w:sz w:val="24"/>
          <w:szCs w:val="24"/>
        </w:rPr>
        <w:t xml:space="preserve">94 </w:t>
      </w:r>
      <w:proofErr w:type="spellStart"/>
      <w:r w:rsidRPr="00A308C1">
        <w:rPr>
          <w:color w:val="000000" w:themeColor="text1"/>
          <w:sz w:val="24"/>
          <w:szCs w:val="24"/>
        </w:rPr>
        <w:t>уч</w:t>
      </w:r>
      <w:proofErr w:type="spellEnd"/>
      <w:r w:rsidRPr="00A308C1">
        <w:rPr>
          <w:color w:val="000000" w:themeColor="text1"/>
          <w:sz w:val="24"/>
          <w:szCs w:val="24"/>
        </w:rPr>
        <w:t>.</w:t>
      </w:r>
    </w:p>
    <w:p w:rsidR="003B77D3" w:rsidRPr="00A308C1" w:rsidRDefault="003B77D3" w:rsidP="003B77D3">
      <w:pPr>
        <w:pStyle w:val="ab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8C1">
        <w:rPr>
          <w:rFonts w:ascii="Times New Roman" w:hAnsi="Times New Roman" w:cs="Times New Roman"/>
          <w:sz w:val="24"/>
          <w:szCs w:val="24"/>
        </w:rPr>
        <w:t>«Реализация проектов и мероприятий Российского движения школьников в практике воспитательной работы в общественной организации»</w:t>
      </w:r>
    </w:p>
    <w:p w:rsidR="003B77D3" w:rsidRPr="00A308C1" w:rsidRDefault="003B77D3" w:rsidP="003B77D3">
      <w:pPr>
        <w:pStyle w:val="ab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8C1">
        <w:rPr>
          <w:color w:val="000000" w:themeColor="text1"/>
          <w:sz w:val="24"/>
          <w:szCs w:val="24"/>
        </w:rPr>
        <w:t>Социальное проектирование</w:t>
      </w:r>
    </w:p>
    <w:p w:rsidR="003B77D3" w:rsidRPr="00A308C1" w:rsidRDefault="003B77D3" w:rsidP="003B77D3">
      <w:pPr>
        <w:pStyle w:val="ab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8C1">
        <w:rPr>
          <w:rFonts w:ascii="Times New Roman" w:hAnsi="Times New Roman" w:cs="Times New Roman"/>
          <w:sz w:val="24"/>
          <w:szCs w:val="24"/>
        </w:rPr>
        <w:t>«Воспитательная деятельность в общеобразовательной организации»</w:t>
      </w:r>
    </w:p>
    <w:p w:rsidR="003B77D3" w:rsidRPr="00A308C1" w:rsidRDefault="003B77D3" w:rsidP="003B77D3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08C1">
        <w:rPr>
          <w:rFonts w:ascii="Times New Roman" w:hAnsi="Times New Roman" w:cs="Times New Roman"/>
          <w:sz w:val="24"/>
          <w:szCs w:val="24"/>
        </w:rPr>
        <w:t>«Планирование деятельности: инструкция к применению»</w:t>
      </w:r>
    </w:p>
    <w:p w:rsidR="001D2352" w:rsidRPr="00A308C1" w:rsidRDefault="001D2352" w:rsidP="001D235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08C1">
        <w:rPr>
          <w:rFonts w:ascii="Times New Roman" w:hAnsi="Times New Roman" w:cs="Times New Roman"/>
          <w:sz w:val="24"/>
          <w:szCs w:val="24"/>
        </w:rPr>
        <w:t xml:space="preserve">«Негативные явления в </w:t>
      </w:r>
      <w:proofErr w:type="spellStart"/>
      <w:r w:rsidRPr="00A308C1">
        <w:rPr>
          <w:rFonts w:ascii="Times New Roman" w:hAnsi="Times New Roman" w:cs="Times New Roman"/>
          <w:sz w:val="24"/>
          <w:szCs w:val="24"/>
        </w:rPr>
        <w:t>подростково-молодежной</w:t>
      </w:r>
      <w:proofErr w:type="spellEnd"/>
      <w:r w:rsidRPr="00A308C1">
        <w:rPr>
          <w:rFonts w:ascii="Times New Roman" w:hAnsi="Times New Roman" w:cs="Times New Roman"/>
          <w:sz w:val="24"/>
          <w:szCs w:val="24"/>
        </w:rPr>
        <w:t xml:space="preserve"> среде, информационные угрозы»</w:t>
      </w:r>
    </w:p>
    <w:p w:rsidR="001D2352" w:rsidRPr="00A308C1" w:rsidRDefault="001D2352" w:rsidP="001D2352">
      <w:pPr>
        <w:pStyle w:val="ab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8C1">
        <w:rPr>
          <w:rFonts w:ascii="Times New Roman" w:hAnsi="Times New Roman" w:cs="Times New Roman"/>
          <w:sz w:val="24"/>
          <w:szCs w:val="24"/>
        </w:rPr>
        <w:t>«Школа классных кураторов «Классные встречи с РДШ»</w:t>
      </w:r>
    </w:p>
    <w:p w:rsidR="001D2352" w:rsidRPr="00A308C1" w:rsidRDefault="001D2352" w:rsidP="001D235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08C1">
        <w:rPr>
          <w:rFonts w:ascii="Times New Roman" w:hAnsi="Times New Roman" w:cs="Times New Roman"/>
          <w:sz w:val="24"/>
          <w:szCs w:val="24"/>
        </w:rPr>
        <w:t>«Семь ошибок при выборе профессии»</w:t>
      </w:r>
    </w:p>
    <w:p w:rsidR="001D2352" w:rsidRPr="00A308C1" w:rsidRDefault="001D2352" w:rsidP="001D235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08C1">
        <w:rPr>
          <w:rFonts w:ascii="Times New Roman" w:hAnsi="Times New Roman" w:cs="Times New Roman"/>
          <w:sz w:val="24"/>
          <w:szCs w:val="24"/>
        </w:rPr>
        <w:t>«Азбука Лидера»</w:t>
      </w:r>
    </w:p>
    <w:p w:rsidR="009C708E" w:rsidRPr="00A308C1" w:rsidRDefault="001D2352" w:rsidP="001D235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08C1">
        <w:rPr>
          <w:rFonts w:ascii="Times New Roman" w:hAnsi="Times New Roman" w:cs="Times New Roman"/>
          <w:sz w:val="24"/>
          <w:szCs w:val="24"/>
        </w:rPr>
        <w:t>«Информационное оформление»</w:t>
      </w:r>
    </w:p>
    <w:p w:rsidR="00E30AB8" w:rsidRPr="00A308C1" w:rsidRDefault="00E30AB8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308C1">
        <w:rPr>
          <w:color w:val="000000" w:themeColor="text1"/>
        </w:rPr>
        <w:t xml:space="preserve">Обучение на Корпоративном университете РДШ имеет предельно практическую, целевую направленность на реализацию </w:t>
      </w:r>
      <w:r w:rsidR="007A02AC" w:rsidRPr="00A308C1">
        <w:rPr>
          <w:color w:val="000000" w:themeColor="text1"/>
        </w:rPr>
        <w:t>стратегических</w:t>
      </w:r>
      <w:r w:rsidRPr="00A308C1">
        <w:rPr>
          <w:color w:val="000000" w:themeColor="text1"/>
        </w:rPr>
        <w:t xml:space="preserve"> целей деятельности, </w:t>
      </w:r>
      <w:r w:rsidR="001D2352" w:rsidRPr="00A308C1">
        <w:rPr>
          <w:color w:val="000000" w:themeColor="text1"/>
        </w:rPr>
        <w:t xml:space="preserve">  </w:t>
      </w:r>
      <w:r w:rsidRPr="00A308C1">
        <w:rPr>
          <w:color w:val="000000" w:themeColor="text1"/>
        </w:rPr>
        <w:t xml:space="preserve">обеспечивает на постоянной основе развитие кадров организации с учётом темпов </w:t>
      </w:r>
      <w:r w:rsidR="001D2352" w:rsidRPr="00A308C1">
        <w:rPr>
          <w:color w:val="000000" w:themeColor="text1"/>
        </w:rPr>
        <w:t xml:space="preserve">                         </w:t>
      </w:r>
      <w:r w:rsidR="007A02AC" w:rsidRPr="00A308C1">
        <w:rPr>
          <w:color w:val="000000" w:themeColor="text1"/>
        </w:rPr>
        <w:t>ее развития и происходящих изменений в жизни общества и государства (социально-экономических изменений).</w:t>
      </w:r>
      <w:r w:rsidRPr="00A308C1">
        <w:rPr>
          <w:color w:val="000000" w:themeColor="text1"/>
        </w:rPr>
        <w:t xml:space="preserve"> </w:t>
      </w:r>
    </w:p>
    <w:p w:rsidR="007A02AC" w:rsidRPr="00A308C1" w:rsidRDefault="007A02AC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3403"/>
        <w:gridCol w:w="1417"/>
        <w:gridCol w:w="1985"/>
        <w:gridCol w:w="1842"/>
        <w:gridCol w:w="2694"/>
      </w:tblGrid>
      <w:tr w:rsidR="001D2352" w:rsidRPr="00A308C1" w:rsidTr="001D2352">
        <w:tc>
          <w:tcPr>
            <w:tcW w:w="3403" w:type="dxa"/>
          </w:tcPr>
          <w:p w:rsidR="001D2352" w:rsidRPr="00A308C1" w:rsidRDefault="001D2352" w:rsidP="009F11A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Участие</w:t>
            </w:r>
          </w:p>
        </w:tc>
        <w:tc>
          <w:tcPr>
            <w:tcW w:w="1417" w:type="dxa"/>
          </w:tcPr>
          <w:p w:rsidR="001D2352" w:rsidRPr="00A308C1" w:rsidRDefault="001D2352" w:rsidP="009F11A5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Школьные</w:t>
            </w:r>
          </w:p>
        </w:tc>
        <w:tc>
          <w:tcPr>
            <w:tcW w:w="1985" w:type="dxa"/>
          </w:tcPr>
          <w:p w:rsidR="001D2352" w:rsidRPr="00A308C1" w:rsidRDefault="001D2352" w:rsidP="001D2352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Муниципальные</w:t>
            </w:r>
          </w:p>
        </w:tc>
        <w:tc>
          <w:tcPr>
            <w:tcW w:w="1842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Всероссийские</w:t>
            </w:r>
          </w:p>
        </w:tc>
        <w:tc>
          <w:tcPr>
            <w:tcW w:w="2694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 xml:space="preserve">Количество участников </w:t>
            </w:r>
          </w:p>
        </w:tc>
      </w:tr>
      <w:tr w:rsidR="001D2352" w:rsidRPr="00A308C1" w:rsidTr="001D2352">
        <w:tc>
          <w:tcPr>
            <w:tcW w:w="3403" w:type="dxa"/>
          </w:tcPr>
          <w:p w:rsidR="001D2352" w:rsidRPr="00A308C1" w:rsidRDefault="001D2352" w:rsidP="009F11A5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Акции</w:t>
            </w:r>
          </w:p>
        </w:tc>
        <w:tc>
          <w:tcPr>
            <w:tcW w:w="1417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1D2352" w:rsidRPr="00A308C1" w:rsidTr="001D2352">
        <w:tc>
          <w:tcPr>
            <w:tcW w:w="3403" w:type="dxa"/>
          </w:tcPr>
          <w:p w:rsidR="001D2352" w:rsidRPr="00A308C1" w:rsidRDefault="001D2352" w:rsidP="009F11A5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Конкурсы</w:t>
            </w:r>
          </w:p>
        </w:tc>
        <w:tc>
          <w:tcPr>
            <w:tcW w:w="1417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1D2352" w:rsidRPr="00A308C1" w:rsidTr="001D2352">
        <w:tc>
          <w:tcPr>
            <w:tcW w:w="3403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Проекты</w:t>
            </w:r>
          </w:p>
        </w:tc>
        <w:tc>
          <w:tcPr>
            <w:tcW w:w="1417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1D2352" w:rsidRPr="00A308C1" w:rsidTr="001D2352">
        <w:tc>
          <w:tcPr>
            <w:tcW w:w="3403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Классные встречи с РДШ</w:t>
            </w:r>
          </w:p>
        </w:tc>
        <w:tc>
          <w:tcPr>
            <w:tcW w:w="1417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1D2352" w:rsidRPr="00A308C1" w:rsidRDefault="001D2352" w:rsidP="009640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1D2352" w:rsidRPr="00A308C1" w:rsidTr="001D2352">
        <w:tc>
          <w:tcPr>
            <w:tcW w:w="3403" w:type="dxa"/>
          </w:tcPr>
          <w:p w:rsidR="001D2352" w:rsidRPr="00A308C1" w:rsidRDefault="001D2352" w:rsidP="00DE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8C1">
              <w:rPr>
                <w:rFonts w:ascii="Times New Roman" w:hAnsi="Times New Roman" w:cs="Times New Roman"/>
                <w:sz w:val="24"/>
                <w:szCs w:val="24"/>
              </w:rPr>
              <w:t>Всероссийская  школьная лига РДШ.</w:t>
            </w:r>
          </w:p>
        </w:tc>
        <w:tc>
          <w:tcPr>
            <w:tcW w:w="1417" w:type="dxa"/>
          </w:tcPr>
          <w:p w:rsidR="001D2352" w:rsidRPr="00A308C1" w:rsidRDefault="001D2352" w:rsidP="00DE07F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D2352" w:rsidRPr="00A308C1" w:rsidRDefault="001D2352" w:rsidP="00DE0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D2352" w:rsidRPr="00A308C1" w:rsidRDefault="001D2352" w:rsidP="00DE07F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D2352" w:rsidRPr="00A308C1" w:rsidRDefault="001D2352" w:rsidP="00DE07F0">
            <w:pPr>
              <w:rPr>
                <w:sz w:val="24"/>
                <w:szCs w:val="24"/>
              </w:rPr>
            </w:pPr>
          </w:p>
        </w:tc>
      </w:tr>
    </w:tbl>
    <w:p w:rsidR="001A4BD7" w:rsidRPr="00A308C1" w:rsidRDefault="001A4BD7" w:rsidP="001A4B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1D2352" w:rsidRPr="00A308C1" w:rsidRDefault="00BE1A5D" w:rsidP="001D2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308C1">
        <w:rPr>
          <w:color w:val="000000" w:themeColor="text1"/>
        </w:rPr>
        <w:t>Организована работа классных активов</w:t>
      </w:r>
      <w:r w:rsidR="002A34B5" w:rsidRPr="00A308C1">
        <w:rPr>
          <w:color w:val="000000" w:themeColor="text1"/>
        </w:rPr>
        <w:t xml:space="preserve">, три активиста каждого класса принимают участие </w:t>
      </w:r>
      <w:r w:rsidR="001D2352" w:rsidRPr="00A308C1">
        <w:rPr>
          <w:color w:val="000000" w:themeColor="text1"/>
        </w:rPr>
        <w:t xml:space="preserve"> </w:t>
      </w:r>
      <w:r w:rsidR="002A34B5" w:rsidRPr="00A308C1">
        <w:rPr>
          <w:color w:val="000000" w:themeColor="text1"/>
        </w:rPr>
        <w:t xml:space="preserve">заседание </w:t>
      </w:r>
      <w:proofErr w:type="gramStart"/>
      <w:r w:rsidR="00BF73A9" w:rsidRPr="00A308C1">
        <w:rPr>
          <w:color w:val="000000" w:themeColor="text1"/>
        </w:rPr>
        <w:t>Совете</w:t>
      </w:r>
      <w:proofErr w:type="gramEnd"/>
      <w:r w:rsidR="00BF73A9" w:rsidRPr="00A308C1">
        <w:rPr>
          <w:color w:val="000000" w:themeColor="text1"/>
        </w:rPr>
        <w:t xml:space="preserve"> первичного отделения. </w:t>
      </w:r>
    </w:p>
    <w:p w:rsidR="001D2352" w:rsidRPr="00A308C1" w:rsidRDefault="00BF73A9" w:rsidP="001D2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308C1">
        <w:rPr>
          <w:color w:val="000000" w:themeColor="text1"/>
        </w:rPr>
        <w:t xml:space="preserve">Определена работа в патриотическом, </w:t>
      </w:r>
      <w:r w:rsidR="00E12DBB" w:rsidRPr="00A308C1">
        <w:rPr>
          <w:color w:val="000000" w:themeColor="text1"/>
        </w:rPr>
        <w:t xml:space="preserve">гражданском, экологическом, </w:t>
      </w:r>
      <w:proofErr w:type="spellStart"/>
      <w:r w:rsidR="00E12DBB" w:rsidRPr="00A308C1">
        <w:rPr>
          <w:color w:val="000000" w:themeColor="text1"/>
        </w:rPr>
        <w:t>медийном</w:t>
      </w:r>
      <w:proofErr w:type="spellEnd"/>
      <w:r w:rsidRPr="00A308C1">
        <w:rPr>
          <w:color w:val="000000" w:themeColor="text1"/>
        </w:rPr>
        <w:t xml:space="preserve"> </w:t>
      </w:r>
      <w:r w:rsidR="00E12DBB" w:rsidRPr="00A308C1">
        <w:rPr>
          <w:color w:val="000000" w:themeColor="text1"/>
        </w:rPr>
        <w:t xml:space="preserve">направлении. </w:t>
      </w:r>
    </w:p>
    <w:p w:rsidR="001D2352" w:rsidRPr="00A308C1" w:rsidRDefault="00E12DBB" w:rsidP="001D2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308C1">
        <w:rPr>
          <w:color w:val="000000" w:themeColor="text1"/>
        </w:rPr>
        <w:t xml:space="preserve">Классные активы проводят организацию мероприятий по направлению деятельности РДШ, проведение всероссийских Дней единых действий, участие в мероприятиях местных и региональных отделений РДШ, </w:t>
      </w:r>
    </w:p>
    <w:p w:rsidR="001D2352" w:rsidRPr="00A308C1" w:rsidRDefault="00E12DBB" w:rsidP="001D2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308C1">
        <w:rPr>
          <w:color w:val="000000" w:themeColor="text1"/>
        </w:rPr>
        <w:t>а также во всероссийских проектах и мероприятиях РДШ.</w:t>
      </w:r>
      <w:bookmarkStart w:id="0" w:name="_GoBack"/>
      <w:bookmarkEnd w:id="0"/>
      <w:r w:rsidR="001D2352" w:rsidRPr="00A308C1">
        <w:rPr>
          <w:color w:val="000000" w:themeColor="text1"/>
        </w:rPr>
        <w:t xml:space="preserve"> </w:t>
      </w:r>
      <w:r w:rsidR="00964007" w:rsidRPr="00A308C1">
        <w:rPr>
          <w:color w:val="000000" w:themeColor="text1"/>
        </w:rPr>
        <w:t xml:space="preserve">Наше знакомство с РДШ начинается с участия </w:t>
      </w:r>
    </w:p>
    <w:p w:rsidR="00964007" w:rsidRPr="00A308C1" w:rsidRDefault="00964007" w:rsidP="001D2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308C1">
        <w:rPr>
          <w:color w:val="000000" w:themeColor="text1"/>
        </w:rPr>
        <w:t xml:space="preserve">в акциях Дней единых действий. </w:t>
      </w:r>
      <w:r w:rsidR="001D2352" w:rsidRPr="00A308C1">
        <w:rPr>
          <w:color w:val="000000" w:themeColor="text1"/>
        </w:rPr>
        <w:t xml:space="preserve"> </w:t>
      </w:r>
      <w:r w:rsidRPr="00A308C1">
        <w:rPr>
          <w:color w:val="000000" w:themeColor="text1"/>
        </w:rPr>
        <w:t>Дни единых действий помогают сформировать у детей понимание ключевых календарных дат и системы ценностей современной России, привычные</w:t>
      </w:r>
      <w:r w:rsidRPr="00A308C1">
        <w:rPr>
          <w:color w:val="000000" w:themeColor="text1"/>
          <w:spacing w:val="6"/>
        </w:rPr>
        <w:t xml:space="preserve"> </w:t>
      </w:r>
      <w:r w:rsidRPr="00A308C1">
        <w:rPr>
          <w:color w:val="000000" w:themeColor="text1"/>
        </w:rPr>
        <w:t>календарные</w:t>
      </w:r>
      <w:r w:rsidRPr="00A308C1">
        <w:rPr>
          <w:color w:val="000000" w:themeColor="text1"/>
          <w:spacing w:val="8"/>
        </w:rPr>
        <w:t xml:space="preserve"> </w:t>
      </w:r>
      <w:r w:rsidRPr="00A308C1">
        <w:rPr>
          <w:color w:val="000000" w:themeColor="text1"/>
          <w:spacing w:val="-2"/>
        </w:rPr>
        <w:t>даты</w:t>
      </w:r>
      <w:r w:rsidRPr="00A308C1">
        <w:rPr>
          <w:color w:val="000000" w:themeColor="text1"/>
          <w:spacing w:val="5"/>
        </w:rPr>
        <w:t xml:space="preserve"> становятся </w:t>
      </w:r>
      <w:r w:rsidRPr="00A308C1">
        <w:rPr>
          <w:color w:val="000000" w:themeColor="text1"/>
        </w:rPr>
        <w:t>интересными</w:t>
      </w:r>
      <w:r w:rsidRPr="00A308C1">
        <w:rPr>
          <w:color w:val="000000" w:themeColor="text1"/>
          <w:spacing w:val="10"/>
        </w:rPr>
        <w:t xml:space="preserve"> </w:t>
      </w:r>
      <w:r w:rsidRPr="00A308C1">
        <w:rPr>
          <w:color w:val="000000" w:themeColor="text1"/>
        </w:rPr>
        <w:t>и</w:t>
      </w:r>
      <w:r w:rsidRPr="00A308C1">
        <w:rPr>
          <w:color w:val="000000" w:themeColor="text1"/>
          <w:spacing w:val="4"/>
        </w:rPr>
        <w:t xml:space="preserve"> </w:t>
      </w:r>
      <w:r w:rsidRPr="00A308C1">
        <w:rPr>
          <w:color w:val="000000" w:themeColor="text1"/>
        </w:rPr>
        <w:t>осмысленными</w:t>
      </w:r>
      <w:r w:rsidRPr="00A308C1">
        <w:rPr>
          <w:color w:val="000000" w:themeColor="text1"/>
          <w:spacing w:val="10"/>
        </w:rPr>
        <w:t xml:space="preserve"> </w:t>
      </w:r>
      <w:r w:rsidRPr="00A308C1">
        <w:rPr>
          <w:color w:val="000000" w:themeColor="text1"/>
        </w:rPr>
        <w:t>для</w:t>
      </w:r>
      <w:r w:rsidRPr="00A308C1">
        <w:rPr>
          <w:color w:val="000000" w:themeColor="text1"/>
          <w:spacing w:val="1"/>
        </w:rPr>
        <w:t xml:space="preserve"> </w:t>
      </w:r>
      <w:r w:rsidRPr="00A308C1">
        <w:rPr>
          <w:color w:val="000000" w:themeColor="text1"/>
          <w:spacing w:val="-3"/>
        </w:rPr>
        <w:t>школьников,</w:t>
      </w:r>
      <w:r w:rsidRPr="00A308C1">
        <w:rPr>
          <w:color w:val="000000" w:themeColor="text1"/>
          <w:spacing w:val="6"/>
        </w:rPr>
        <w:t xml:space="preserve"> а участие в акциях </w:t>
      </w:r>
      <w:r w:rsidRPr="00A308C1">
        <w:rPr>
          <w:color w:val="000000" w:themeColor="text1"/>
        </w:rPr>
        <w:t>дает</w:t>
      </w:r>
      <w:r w:rsidRPr="00A308C1">
        <w:rPr>
          <w:color w:val="000000" w:themeColor="text1"/>
          <w:spacing w:val="2"/>
        </w:rPr>
        <w:t xml:space="preserve"> </w:t>
      </w:r>
      <w:r w:rsidRPr="00A308C1">
        <w:rPr>
          <w:color w:val="000000" w:themeColor="text1"/>
        </w:rPr>
        <w:t xml:space="preserve">возможность детям </w:t>
      </w:r>
      <w:r w:rsidRPr="00A308C1">
        <w:rPr>
          <w:color w:val="000000" w:themeColor="text1"/>
        </w:rPr>
        <w:lastRenderedPageBreak/>
        <w:t>проявить</w:t>
      </w:r>
      <w:r w:rsidRPr="00A308C1">
        <w:rPr>
          <w:color w:val="000000" w:themeColor="text1"/>
          <w:spacing w:val="2"/>
        </w:rPr>
        <w:t xml:space="preserve"> </w:t>
      </w:r>
      <w:r w:rsidRPr="00A308C1">
        <w:rPr>
          <w:color w:val="000000" w:themeColor="text1"/>
        </w:rPr>
        <w:t>свои организаторские</w:t>
      </w:r>
      <w:r w:rsidRPr="00A308C1">
        <w:rPr>
          <w:color w:val="000000" w:themeColor="text1"/>
          <w:spacing w:val="7"/>
        </w:rPr>
        <w:t xml:space="preserve"> </w:t>
      </w:r>
      <w:r w:rsidRPr="00A308C1">
        <w:rPr>
          <w:color w:val="000000" w:themeColor="text1"/>
        </w:rPr>
        <w:t xml:space="preserve">и творческие </w:t>
      </w:r>
      <w:r w:rsidRPr="00A308C1">
        <w:rPr>
          <w:color w:val="000000" w:themeColor="text1"/>
          <w:spacing w:val="-2"/>
        </w:rPr>
        <w:t>способности. Плюс за участие в акциях получают баллы и именные сертификаты.</w:t>
      </w:r>
    </w:p>
    <w:p w:rsidR="001D2352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Новый учебный год, новые цели, впереди новые победы, достижения</w:t>
      </w:r>
      <w:proofErr w:type="gramStart"/>
      <w:r w:rsidRPr="00A308C1">
        <w:rPr>
          <w:color w:val="000000" w:themeColor="text1"/>
          <w:spacing w:val="-2"/>
        </w:rPr>
        <w:t>.</w:t>
      </w:r>
      <w:proofErr w:type="gramEnd"/>
      <w:r w:rsidRPr="00A308C1">
        <w:rPr>
          <w:color w:val="000000" w:themeColor="text1"/>
          <w:spacing w:val="-2"/>
        </w:rPr>
        <w:t xml:space="preserve"> </w:t>
      </w:r>
      <w:proofErr w:type="gramStart"/>
      <w:r w:rsidRPr="00A308C1">
        <w:rPr>
          <w:color w:val="000000" w:themeColor="text1"/>
          <w:spacing w:val="-2"/>
        </w:rPr>
        <w:t>с</w:t>
      </w:r>
      <w:proofErr w:type="gramEnd"/>
      <w:r w:rsidRPr="00A308C1">
        <w:rPr>
          <w:color w:val="000000" w:themeColor="text1"/>
          <w:spacing w:val="-2"/>
        </w:rPr>
        <w:t xml:space="preserve"> первого дня учебы, 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в День Знаний мы участвуем во всероссийской акции «Создай гору Знаний»</w:t>
      </w:r>
      <w:r w:rsidR="00D758E9" w:rsidRPr="00A308C1">
        <w:rPr>
          <w:color w:val="000000" w:themeColor="text1"/>
          <w:spacing w:val="-2"/>
        </w:rPr>
        <w:t>.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День единых действий солидарности в борьбе с терроризмом и День памяти жертвам Беслана.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8 сентября - Международный день распространения грамотности и чтения, который отмечается во многих странах мира и у нас в России, Он несет в себе важный для общества посыл - никогда не переставайте учиться!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308C1">
        <w:rPr>
          <w:color w:val="000000" w:themeColor="text1"/>
          <w:spacing w:val="-2"/>
        </w:rPr>
        <w:t>27 сентября - в рамках Дня единых действий, ребята участвовали в акции, посвященной Дню работника дошкольного образования, поздравляли с профессиональным праздником своих воспитателей.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1 октября - Международный день пожилого человека, обучающиеся нашей школы приняли участие в акции «Внуки по переписке». Ребята изготовили открытки своими руками и вручили их адресатам.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3 октября - Все</w:t>
      </w:r>
      <w:r w:rsidR="00EC1E7A" w:rsidRPr="00A308C1">
        <w:rPr>
          <w:color w:val="000000" w:themeColor="text1"/>
          <w:spacing w:val="-2"/>
        </w:rPr>
        <w:t xml:space="preserve">российская акция </w:t>
      </w:r>
      <w:proofErr w:type="gramStart"/>
      <w:r w:rsidR="00EC1E7A" w:rsidRPr="00A308C1">
        <w:rPr>
          <w:color w:val="000000" w:themeColor="text1"/>
          <w:spacing w:val="-2"/>
        </w:rPr>
        <w:t>к</w:t>
      </w:r>
      <w:proofErr w:type="gramEnd"/>
      <w:r w:rsidR="00EC1E7A" w:rsidRPr="00A308C1">
        <w:rPr>
          <w:color w:val="000000" w:themeColor="text1"/>
          <w:spacing w:val="-2"/>
        </w:rPr>
        <w:t xml:space="preserve"> Дню учителя </w:t>
      </w:r>
      <w:r w:rsidRPr="00A308C1">
        <w:rPr>
          <w:color w:val="000000" w:themeColor="text1"/>
          <w:spacing w:val="-2"/>
        </w:rPr>
        <w:t xml:space="preserve">в номинации «Это мой учитель» «Классное интервью» с директором Лапиной Г.А. 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308C1">
        <w:rPr>
          <w:color w:val="000000" w:themeColor="text1"/>
          <w:spacing w:val="-2"/>
        </w:rPr>
        <w:t>Присоединились ребята</w:t>
      </w:r>
      <w:r w:rsidRPr="00A308C1">
        <w:rPr>
          <w:color w:val="000000" w:themeColor="text1"/>
        </w:rPr>
        <w:t> </w:t>
      </w:r>
      <w:r w:rsidRPr="00A308C1">
        <w:rPr>
          <w:color w:val="000000" w:themeColor="text1"/>
          <w:spacing w:val="-2"/>
        </w:rPr>
        <w:t xml:space="preserve">нашей школы и их родители и к </w:t>
      </w:r>
      <w:r w:rsidR="007D672E" w:rsidRPr="00A308C1">
        <w:rPr>
          <w:color w:val="000000" w:themeColor="text1"/>
          <w:spacing w:val="-2"/>
        </w:rPr>
        <w:t>Благо Дарительному</w:t>
      </w:r>
      <w:r w:rsidRPr="00A308C1">
        <w:rPr>
          <w:color w:val="000000" w:themeColor="text1"/>
          <w:spacing w:val="-2"/>
        </w:rPr>
        <w:t xml:space="preserve"> марафону от РДШ в День Учителя, поздравили своих педагогов с праздником, выразив слова любви и признательности.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 xml:space="preserve">В повышении значимости отцовства в воспитании детей, 17 октября в России </w:t>
      </w:r>
      <w:proofErr w:type="gramStart"/>
      <w:r w:rsidRPr="00A308C1">
        <w:rPr>
          <w:color w:val="000000" w:themeColor="text1"/>
          <w:spacing w:val="-2"/>
        </w:rPr>
        <w:t>в первые</w:t>
      </w:r>
      <w:proofErr w:type="gramEnd"/>
      <w:r w:rsidRPr="00A308C1">
        <w:rPr>
          <w:color w:val="000000" w:themeColor="text1"/>
          <w:spacing w:val="-2"/>
        </w:rPr>
        <w:t xml:space="preserve"> празднуется   День Отца. Обучающиеся нашей школы, члены РДШ, приняли участие во Всероссийской акции «День Отца» в следующих форматах: 1. </w:t>
      </w:r>
      <w:r w:rsidR="00EC1E7A" w:rsidRPr="00A308C1">
        <w:rPr>
          <w:color w:val="000000" w:themeColor="text1"/>
          <w:spacing w:val="-2"/>
        </w:rPr>
        <w:t xml:space="preserve">Состоялось интервью </w:t>
      </w:r>
      <w:r w:rsidRPr="00A308C1">
        <w:rPr>
          <w:color w:val="000000" w:themeColor="text1"/>
          <w:spacing w:val="-2"/>
        </w:rPr>
        <w:t>с участниками юнармейского движения Кулешовым Семёном и Хмыровой Кирой, где они рассказали об особенностях своих отцов. 2. Акция «С папой мы похожи»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25 октября - мы принял</w:t>
      </w:r>
      <w:r w:rsidR="00EC1E7A" w:rsidRPr="00A308C1">
        <w:rPr>
          <w:color w:val="000000" w:themeColor="text1"/>
          <w:spacing w:val="-2"/>
        </w:rPr>
        <w:t>и участие Всероссийской акции, </w:t>
      </w:r>
      <w:r w:rsidRPr="00A308C1">
        <w:rPr>
          <w:color w:val="000000" w:themeColor="text1"/>
          <w:spacing w:val="-2"/>
        </w:rPr>
        <w:t xml:space="preserve">посвященной Международному дню школьных библиотек в следующих форматах:    </w:t>
      </w:r>
    </w:p>
    <w:p w:rsidR="00964007" w:rsidRPr="00A308C1" w:rsidRDefault="00964007" w:rsidP="001D2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 xml:space="preserve">1. Создание </w:t>
      </w:r>
      <w:proofErr w:type="gramStart"/>
      <w:r w:rsidRPr="00A308C1">
        <w:rPr>
          <w:color w:val="000000" w:themeColor="text1"/>
          <w:spacing w:val="-2"/>
        </w:rPr>
        <w:t>тематической</w:t>
      </w:r>
      <w:proofErr w:type="gramEnd"/>
      <w:r w:rsidRPr="00A308C1">
        <w:rPr>
          <w:color w:val="000000" w:themeColor="text1"/>
          <w:spacing w:val="-2"/>
        </w:rPr>
        <w:t xml:space="preserve"> фотозоны; </w:t>
      </w:r>
    </w:p>
    <w:p w:rsidR="00964007" w:rsidRPr="00A308C1" w:rsidRDefault="00964007" w:rsidP="001D2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2.Интервью школьного библиотекаря.</w:t>
      </w:r>
    </w:p>
    <w:p w:rsidR="00964007" w:rsidRPr="00A308C1" w:rsidRDefault="00964007" w:rsidP="001D2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 xml:space="preserve">Проведение </w:t>
      </w:r>
      <w:proofErr w:type="gramStart"/>
      <w:r w:rsidRPr="00A308C1">
        <w:rPr>
          <w:color w:val="000000" w:themeColor="text1"/>
          <w:spacing w:val="-2"/>
        </w:rPr>
        <w:t>Сбор-Старт</w:t>
      </w:r>
      <w:proofErr w:type="gramEnd"/>
      <w:r w:rsidRPr="00A308C1">
        <w:rPr>
          <w:color w:val="000000" w:themeColor="text1"/>
          <w:spacing w:val="-2"/>
        </w:rPr>
        <w:t xml:space="preserve"> где ребята познакомились с новыми проектами и расширили свои знания по движению РДШ.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 xml:space="preserve">29 </w:t>
      </w:r>
      <w:proofErr w:type="gramStart"/>
      <w:r w:rsidRPr="00A308C1">
        <w:rPr>
          <w:color w:val="000000" w:themeColor="text1"/>
          <w:spacing w:val="-2"/>
        </w:rPr>
        <w:t>октября-Акция</w:t>
      </w:r>
      <w:proofErr w:type="gramEnd"/>
      <w:r w:rsidRPr="00A308C1">
        <w:rPr>
          <w:color w:val="000000" w:themeColor="text1"/>
          <w:spacing w:val="-2"/>
        </w:rPr>
        <w:t xml:space="preserve"> «С Днём Рождения РДШ», учащиеся нашей школы поздравили Российское движение школьников.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Активисты РДШ на базе Центра цифрового и гуманитарных профилей провели деловую игру «Проектный вопрос», где ребята продемонстрировали свои знания и умения.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Участие в акции к Международному Дню КВН.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 xml:space="preserve">Акция </w:t>
      </w:r>
      <w:proofErr w:type="gramStart"/>
      <w:r w:rsidRPr="00A308C1">
        <w:rPr>
          <w:color w:val="000000" w:themeColor="text1"/>
          <w:spacing w:val="-2"/>
        </w:rPr>
        <w:t>к</w:t>
      </w:r>
      <w:proofErr w:type="gramEnd"/>
      <w:r w:rsidRPr="00A308C1">
        <w:rPr>
          <w:color w:val="000000" w:themeColor="text1"/>
          <w:spacing w:val="-2"/>
        </w:rPr>
        <w:t xml:space="preserve"> Дню народного единства форматах:1. Онлайн-конкурс чтецов «В единстве наша сила»; 2. Проведение </w:t>
      </w:r>
      <w:proofErr w:type="spellStart"/>
      <w:r w:rsidRPr="00A308C1">
        <w:rPr>
          <w:color w:val="000000" w:themeColor="text1"/>
          <w:spacing w:val="-2"/>
        </w:rPr>
        <w:t>К</w:t>
      </w:r>
      <w:r w:rsidR="001B4576" w:rsidRPr="00A308C1">
        <w:rPr>
          <w:color w:val="000000" w:themeColor="text1"/>
          <w:spacing w:val="-2"/>
        </w:rPr>
        <w:t>в</w:t>
      </w:r>
      <w:r w:rsidRPr="00A308C1">
        <w:rPr>
          <w:color w:val="000000" w:themeColor="text1"/>
          <w:spacing w:val="-2"/>
        </w:rPr>
        <w:t>еста</w:t>
      </w:r>
      <w:proofErr w:type="spellEnd"/>
      <w:r w:rsidRPr="00A308C1">
        <w:rPr>
          <w:color w:val="000000" w:themeColor="text1"/>
          <w:spacing w:val="-2"/>
        </w:rPr>
        <w:t xml:space="preserve"> «Моя Родина».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 xml:space="preserve">11 ноября День </w:t>
      </w:r>
      <w:proofErr w:type="gramStart"/>
      <w:r w:rsidRPr="00A308C1">
        <w:rPr>
          <w:color w:val="000000" w:themeColor="text1"/>
          <w:spacing w:val="-2"/>
        </w:rPr>
        <w:t>единых</w:t>
      </w:r>
      <w:proofErr w:type="gramEnd"/>
      <w:r w:rsidRPr="00A308C1">
        <w:rPr>
          <w:color w:val="000000" w:themeColor="text1"/>
          <w:spacing w:val="-2"/>
        </w:rPr>
        <w:t xml:space="preserve"> действий-200-летие со Дня рождения </w:t>
      </w:r>
      <w:r w:rsidR="00D758E9" w:rsidRPr="00A308C1">
        <w:rPr>
          <w:color w:val="000000" w:themeColor="text1"/>
          <w:spacing w:val="-2"/>
        </w:rPr>
        <w:t>Ф.М. Достоевского.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 xml:space="preserve">15 ноября Всероссийская акция </w:t>
      </w:r>
      <w:proofErr w:type="gramStart"/>
      <w:r w:rsidRPr="00A308C1">
        <w:rPr>
          <w:color w:val="000000" w:themeColor="text1"/>
          <w:spacing w:val="-2"/>
        </w:rPr>
        <w:t>к</w:t>
      </w:r>
      <w:proofErr w:type="gramEnd"/>
      <w:r w:rsidRPr="00A308C1">
        <w:rPr>
          <w:color w:val="000000" w:themeColor="text1"/>
          <w:spacing w:val="-2"/>
        </w:rPr>
        <w:t xml:space="preserve"> Дню призывника.</w:t>
      </w:r>
    </w:p>
    <w:p w:rsidR="00964007" w:rsidRPr="00A308C1" w:rsidRDefault="00964007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19 ноября Всероссийская акция к 310</w:t>
      </w:r>
      <w:r w:rsidR="00D91133" w:rsidRPr="00A308C1">
        <w:rPr>
          <w:color w:val="000000" w:themeColor="text1"/>
          <w:spacing w:val="-2"/>
        </w:rPr>
        <w:t>-</w:t>
      </w:r>
      <w:r w:rsidRPr="00A308C1">
        <w:rPr>
          <w:color w:val="000000" w:themeColor="text1"/>
          <w:spacing w:val="-2"/>
        </w:rPr>
        <w:t>летию М.В. Ломоносова</w:t>
      </w:r>
    </w:p>
    <w:p w:rsidR="002F22B4" w:rsidRPr="00A308C1" w:rsidRDefault="002F22B4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22 н</w:t>
      </w:r>
      <w:r w:rsidR="00D91133" w:rsidRPr="00A308C1">
        <w:rPr>
          <w:color w:val="000000" w:themeColor="text1"/>
          <w:spacing w:val="-2"/>
        </w:rPr>
        <w:t>оября День словаря, 220 лет со Д</w:t>
      </w:r>
      <w:r w:rsidRPr="00A308C1">
        <w:rPr>
          <w:color w:val="000000" w:themeColor="text1"/>
          <w:spacing w:val="-2"/>
        </w:rPr>
        <w:t xml:space="preserve">ня рождения В.И. Даля </w:t>
      </w:r>
    </w:p>
    <w:p w:rsidR="002F22B4" w:rsidRPr="00A308C1" w:rsidRDefault="00D91133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 xml:space="preserve">28 ноября участие в акции </w:t>
      </w:r>
      <w:proofErr w:type="gramStart"/>
      <w:r w:rsidRPr="00A308C1">
        <w:rPr>
          <w:color w:val="000000" w:themeColor="text1"/>
          <w:spacing w:val="-2"/>
        </w:rPr>
        <w:t>к</w:t>
      </w:r>
      <w:proofErr w:type="gramEnd"/>
      <w:r w:rsidRPr="00A308C1">
        <w:rPr>
          <w:color w:val="000000" w:themeColor="text1"/>
          <w:spacing w:val="-2"/>
        </w:rPr>
        <w:t xml:space="preserve"> Д</w:t>
      </w:r>
      <w:r w:rsidR="002F22B4" w:rsidRPr="00A308C1">
        <w:rPr>
          <w:color w:val="000000" w:themeColor="text1"/>
          <w:spacing w:val="-2"/>
        </w:rPr>
        <w:t>ню матери; формат-завтрак для мамы;</w:t>
      </w:r>
    </w:p>
    <w:p w:rsidR="004E4A8A" w:rsidRPr="00A308C1" w:rsidRDefault="004E4A8A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 xml:space="preserve">29 ноября </w:t>
      </w:r>
      <w:r w:rsidR="00BC7AC6" w:rsidRPr="00A308C1">
        <w:rPr>
          <w:color w:val="000000" w:themeColor="text1"/>
          <w:spacing w:val="-2"/>
        </w:rPr>
        <w:t>участие в акции к 80</w:t>
      </w:r>
      <w:r w:rsidR="00D91133" w:rsidRPr="00A308C1">
        <w:rPr>
          <w:color w:val="000000" w:themeColor="text1"/>
          <w:spacing w:val="-2"/>
        </w:rPr>
        <w:t>-</w:t>
      </w:r>
      <w:r w:rsidR="00BC7AC6" w:rsidRPr="00A308C1">
        <w:rPr>
          <w:color w:val="000000" w:themeColor="text1"/>
          <w:spacing w:val="-2"/>
        </w:rPr>
        <w:t>летию</w:t>
      </w:r>
      <w:r w:rsidR="00D91133" w:rsidRPr="00A308C1">
        <w:rPr>
          <w:color w:val="000000" w:themeColor="text1"/>
          <w:spacing w:val="-2"/>
        </w:rPr>
        <w:t xml:space="preserve"> памяти</w:t>
      </w:r>
      <w:r w:rsidR="00BC7AC6" w:rsidRPr="00A308C1">
        <w:rPr>
          <w:color w:val="000000" w:themeColor="text1"/>
          <w:spacing w:val="-2"/>
        </w:rPr>
        <w:t xml:space="preserve"> Зои Космо</w:t>
      </w:r>
      <w:r w:rsidRPr="00A308C1">
        <w:rPr>
          <w:color w:val="000000" w:themeColor="text1"/>
          <w:spacing w:val="-2"/>
        </w:rPr>
        <w:t>демьянской;</w:t>
      </w:r>
    </w:p>
    <w:p w:rsidR="002F22B4" w:rsidRPr="00A308C1" w:rsidRDefault="00D91133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 xml:space="preserve">3 декабря участие в акции </w:t>
      </w:r>
      <w:proofErr w:type="gramStart"/>
      <w:r w:rsidRPr="00A308C1">
        <w:rPr>
          <w:color w:val="000000" w:themeColor="text1"/>
          <w:spacing w:val="-2"/>
        </w:rPr>
        <w:t>к</w:t>
      </w:r>
      <w:proofErr w:type="gramEnd"/>
      <w:r w:rsidRPr="00A308C1">
        <w:rPr>
          <w:color w:val="000000" w:themeColor="text1"/>
          <w:spacing w:val="-2"/>
        </w:rPr>
        <w:t xml:space="preserve"> Д</w:t>
      </w:r>
      <w:r w:rsidR="002F22B4" w:rsidRPr="00A308C1">
        <w:rPr>
          <w:color w:val="000000" w:themeColor="text1"/>
          <w:spacing w:val="-2"/>
        </w:rPr>
        <w:t>ню неизвестного солдата;</w:t>
      </w:r>
    </w:p>
    <w:p w:rsidR="002F22B4" w:rsidRPr="00A308C1" w:rsidRDefault="00D91133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Участие в акции к М</w:t>
      </w:r>
      <w:r w:rsidR="002F22B4" w:rsidRPr="00A308C1">
        <w:rPr>
          <w:color w:val="000000" w:themeColor="text1"/>
          <w:spacing w:val="-2"/>
        </w:rPr>
        <w:t>еждународному дню инвалида; проведение игровой программы с участием инвалидов;</w:t>
      </w:r>
    </w:p>
    <w:p w:rsidR="006A7FB9" w:rsidRPr="00A308C1" w:rsidRDefault="002F22B4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5 декабря участие в акции к дню добровольца (волонтёра) в России; форма</w:t>
      </w:r>
      <w:proofErr w:type="gramStart"/>
      <w:r w:rsidRPr="00A308C1">
        <w:rPr>
          <w:color w:val="000000" w:themeColor="text1"/>
          <w:spacing w:val="-2"/>
        </w:rPr>
        <w:t>т-</w:t>
      </w:r>
      <w:proofErr w:type="gramEnd"/>
      <w:r w:rsidRPr="00A308C1">
        <w:rPr>
          <w:color w:val="000000" w:themeColor="text1"/>
          <w:spacing w:val="-2"/>
        </w:rPr>
        <w:t xml:space="preserve"> уборка памятника погибшим односельчан от белогвардейских </w:t>
      </w:r>
      <w:r w:rsidR="006A7FB9" w:rsidRPr="00A308C1">
        <w:rPr>
          <w:color w:val="000000" w:themeColor="text1"/>
          <w:spacing w:val="-2"/>
        </w:rPr>
        <w:t>оккупантов;</w:t>
      </w:r>
    </w:p>
    <w:p w:rsidR="006A7FB9" w:rsidRPr="00A308C1" w:rsidRDefault="006A7FB9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 xml:space="preserve">9 декабря участие в акции </w:t>
      </w:r>
      <w:proofErr w:type="gramStart"/>
      <w:r w:rsidRPr="00A308C1">
        <w:rPr>
          <w:color w:val="000000" w:themeColor="text1"/>
          <w:spacing w:val="-2"/>
        </w:rPr>
        <w:t>к</w:t>
      </w:r>
      <w:proofErr w:type="gramEnd"/>
      <w:r w:rsidRPr="00A308C1">
        <w:rPr>
          <w:color w:val="000000" w:themeColor="text1"/>
          <w:spacing w:val="-2"/>
        </w:rPr>
        <w:t xml:space="preserve"> дню Героев Отечества; формат-забота о героях Отечества</w:t>
      </w:r>
      <w:r w:rsidR="00C85E88" w:rsidRPr="00A308C1">
        <w:rPr>
          <w:color w:val="000000" w:themeColor="text1"/>
          <w:spacing w:val="-2"/>
        </w:rPr>
        <w:t xml:space="preserve"> </w:t>
      </w:r>
      <w:r w:rsidRPr="00A308C1">
        <w:rPr>
          <w:color w:val="000000" w:themeColor="text1"/>
          <w:spacing w:val="-2"/>
        </w:rPr>
        <w:t>(уборка памятников);</w:t>
      </w:r>
    </w:p>
    <w:p w:rsidR="006A7FB9" w:rsidRPr="00A308C1" w:rsidRDefault="006A7FB9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>10 декабря участие в акции к 200-летию со дня рождения Н. А. Некрасова;</w:t>
      </w:r>
    </w:p>
    <w:p w:rsidR="002F22B4" w:rsidRPr="00A308C1" w:rsidRDefault="006A7FB9" w:rsidP="00964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</w:rPr>
      </w:pPr>
      <w:r w:rsidRPr="00A308C1">
        <w:rPr>
          <w:color w:val="000000" w:themeColor="text1"/>
          <w:spacing w:val="-2"/>
        </w:rPr>
        <w:t xml:space="preserve">12 декабря участие в акции </w:t>
      </w:r>
      <w:proofErr w:type="gramStart"/>
      <w:r w:rsidRPr="00A308C1">
        <w:rPr>
          <w:color w:val="000000" w:themeColor="text1"/>
          <w:spacing w:val="-2"/>
        </w:rPr>
        <w:t>к</w:t>
      </w:r>
      <w:proofErr w:type="gramEnd"/>
      <w:r w:rsidRPr="00A308C1">
        <w:rPr>
          <w:color w:val="000000" w:themeColor="text1"/>
          <w:spacing w:val="-2"/>
        </w:rPr>
        <w:t xml:space="preserve"> Дню Конституции Российской федерации «Мы-граждане России!»</w:t>
      </w:r>
      <w:r w:rsidR="002F22B4" w:rsidRPr="00A308C1">
        <w:rPr>
          <w:color w:val="000000" w:themeColor="text1"/>
          <w:spacing w:val="-2"/>
        </w:rPr>
        <w:t xml:space="preserve"> </w:t>
      </w:r>
    </w:p>
    <w:p w:rsidR="00D205A9" w:rsidRPr="00A308C1" w:rsidRDefault="00D205A9" w:rsidP="001D2352">
      <w:pPr>
        <w:pStyle w:val="a00"/>
        <w:shd w:val="clear" w:color="auto" w:fill="FFFFFF"/>
        <w:spacing w:before="0" w:beforeAutospacing="0" w:after="0" w:afterAutospacing="0"/>
        <w:jc w:val="both"/>
      </w:pPr>
    </w:p>
    <w:tbl>
      <w:tblPr>
        <w:tblStyle w:val="a8"/>
        <w:tblW w:w="0" w:type="auto"/>
        <w:tblLook w:val="04A0"/>
      </w:tblPr>
      <w:tblGrid>
        <w:gridCol w:w="8755"/>
        <w:gridCol w:w="2410"/>
      </w:tblGrid>
      <w:tr w:rsidR="007323DA" w:rsidRPr="00A308C1" w:rsidTr="001D2352">
        <w:tc>
          <w:tcPr>
            <w:tcW w:w="11165" w:type="dxa"/>
            <w:gridSpan w:val="2"/>
          </w:tcPr>
          <w:p w:rsidR="007323DA" w:rsidRPr="00A308C1" w:rsidRDefault="001A4BD7" w:rsidP="001D235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Военно-патриотическое движение «</w:t>
            </w:r>
            <w:proofErr w:type="spellStart"/>
            <w:r w:rsidRPr="00A308C1">
              <w:rPr>
                <w:color w:val="000000" w:themeColor="text1"/>
              </w:rPr>
              <w:t>Юнармия</w:t>
            </w:r>
            <w:proofErr w:type="spellEnd"/>
            <w:r w:rsidRPr="00A308C1">
              <w:rPr>
                <w:color w:val="000000" w:themeColor="text1"/>
              </w:rPr>
              <w:t>»</w:t>
            </w:r>
            <w:r w:rsidR="007323DA" w:rsidRPr="00A308C1">
              <w:rPr>
                <w:color w:val="000000" w:themeColor="text1"/>
              </w:rPr>
              <w:t>»</w:t>
            </w:r>
          </w:p>
        </w:tc>
      </w:tr>
      <w:tr w:rsidR="001D2352" w:rsidRPr="00A308C1" w:rsidTr="001D2352">
        <w:tc>
          <w:tcPr>
            <w:tcW w:w="8755" w:type="dxa"/>
          </w:tcPr>
          <w:p w:rsidR="001D2352" w:rsidRPr="00A308C1" w:rsidRDefault="001D2352" w:rsidP="001D235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 xml:space="preserve">Члены </w:t>
            </w:r>
            <w:proofErr w:type="spellStart"/>
            <w:r w:rsidRPr="00A308C1">
              <w:rPr>
                <w:color w:val="000000" w:themeColor="text1"/>
              </w:rPr>
              <w:t>Юнармии</w:t>
            </w:r>
            <w:proofErr w:type="spellEnd"/>
          </w:p>
        </w:tc>
        <w:tc>
          <w:tcPr>
            <w:tcW w:w="2410" w:type="dxa"/>
          </w:tcPr>
          <w:p w:rsidR="001D2352" w:rsidRPr="00A308C1" w:rsidRDefault="001D2352" w:rsidP="001D235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2022г.</w:t>
            </w:r>
          </w:p>
        </w:tc>
      </w:tr>
      <w:tr w:rsidR="001D2352" w:rsidRPr="00A308C1" w:rsidTr="001D2352">
        <w:tc>
          <w:tcPr>
            <w:tcW w:w="8755" w:type="dxa"/>
          </w:tcPr>
          <w:p w:rsidR="001D2352" w:rsidRPr="00A308C1" w:rsidRDefault="001D2352" w:rsidP="001D235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Обучающиеся</w:t>
            </w:r>
          </w:p>
        </w:tc>
        <w:tc>
          <w:tcPr>
            <w:tcW w:w="2410" w:type="dxa"/>
          </w:tcPr>
          <w:p w:rsidR="001D2352" w:rsidRPr="00A308C1" w:rsidRDefault="001D2352" w:rsidP="001D235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1D2352" w:rsidRPr="00A308C1" w:rsidTr="001D2352">
        <w:tc>
          <w:tcPr>
            <w:tcW w:w="8755" w:type="dxa"/>
          </w:tcPr>
          <w:p w:rsidR="001D2352" w:rsidRPr="00A308C1" w:rsidRDefault="001D2352" w:rsidP="001D235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308C1">
              <w:rPr>
                <w:color w:val="000000" w:themeColor="text1"/>
              </w:rPr>
              <w:t>Педагоги</w:t>
            </w:r>
          </w:p>
        </w:tc>
        <w:tc>
          <w:tcPr>
            <w:tcW w:w="2410" w:type="dxa"/>
          </w:tcPr>
          <w:p w:rsidR="001D2352" w:rsidRPr="00A308C1" w:rsidRDefault="001D2352" w:rsidP="001D235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</w:tbl>
    <w:p w:rsidR="003C749B" w:rsidRPr="00A308C1" w:rsidRDefault="003C749B" w:rsidP="00D205A9">
      <w:pPr>
        <w:pStyle w:val="a00"/>
        <w:shd w:val="clear" w:color="auto" w:fill="FFFFFF"/>
        <w:spacing w:before="0" w:beforeAutospacing="0" w:after="0" w:afterAutospacing="0"/>
        <w:jc w:val="both"/>
        <w:rPr>
          <w:highlight w:val="yellow"/>
        </w:rPr>
      </w:pPr>
    </w:p>
    <w:p w:rsidR="001D2352" w:rsidRPr="00A308C1" w:rsidRDefault="00C85E88" w:rsidP="003267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8C1">
        <w:rPr>
          <w:rFonts w:ascii="Times New Roman" w:hAnsi="Times New Roman" w:cs="Times New Roman"/>
          <w:sz w:val="24"/>
          <w:szCs w:val="24"/>
        </w:rPr>
        <w:t>Всероссийское детско-юношеское военно-патриотическое движение «</w:t>
      </w:r>
      <w:proofErr w:type="spellStart"/>
      <w:r w:rsidRPr="00A308C1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A308C1">
        <w:rPr>
          <w:rFonts w:ascii="Times New Roman" w:hAnsi="Times New Roman" w:cs="Times New Roman"/>
          <w:sz w:val="24"/>
          <w:szCs w:val="24"/>
        </w:rPr>
        <w:t xml:space="preserve">» для нашего отряда «Патриот» является настоящей школой будущего. </w:t>
      </w:r>
    </w:p>
    <w:p w:rsidR="00C85E88" w:rsidRPr="00A308C1" w:rsidRDefault="00C85E88" w:rsidP="003267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8C1">
        <w:rPr>
          <w:rFonts w:ascii="Times New Roman" w:hAnsi="Times New Roman" w:cs="Times New Roman"/>
          <w:sz w:val="24"/>
          <w:szCs w:val="24"/>
        </w:rPr>
        <w:t>Здесь воспитывается характер, смелость, целеустремлённость, патриотизм и воля к победе.</w:t>
      </w:r>
    </w:p>
    <w:p w:rsidR="00C85E88" w:rsidRPr="00A308C1" w:rsidRDefault="00C85E88" w:rsidP="003267EF">
      <w:pPr>
        <w:pStyle w:val="a00"/>
        <w:shd w:val="clear" w:color="auto" w:fill="FFFFFF"/>
        <w:spacing w:before="0" w:beforeAutospacing="0" w:after="0" w:afterAutospacing="0"/>
        <w:ind w:firstLine="567"/>
        <w:jc w:val="both"/>
      </w:pPr>
      <w:r w:rsidRPr="00A308C1">
        <w:lastRenderedPageBreak/>
        <w:t>Это ребята, которым не безразлично на проблемы общества и страны</w:t>
      </w:r>
      <w:r w:rsidR="0082785B" w:rsidRPr="00A308C1">
        <w:t xml:space="preserve">. </w:t>
      </w:r>
      <w:r w:rsidRPr="00A308C1">
        <w:t>Юнармейские отряды принимают</w:t>
      </w:r>
      <w:r w:rsidR="0082785B" w:rsidRPr="00A308C1">
        <w:t xml:space="preserve"> участие</w:t>
      </w:r>
      <w:r w:rsidRPr="00A308C1">
        <w:t xml:space="preserve"> в акциях:</w:t>
      </w:r>
    </w:p>
    <w:p w:rsidR="00C85E88" w:rsidRPr="00A308C1" w:rsidRDefault="000D1352" w:rsidP="003267EF">
      <w:pPr>
        <w:pStyle w:val="a00"/>
        <w:shd w:val="clear" w:color="auto" w:fill="FFFFFF"/>
        <w:spacing w:before="0" w:beforeAutospacing="0" w:after="0" w:afterAutospacing="0"/>
        <w:ind w:firstLine="567"/>
        <w:jc w:val="both"/>
      </w:pPr>
      <w:r w:rsidRPr="00A308C1">
        <w:rPr>
          <w:noProof/>
        </w:rPr>
        <w:t>«Озеленим планету»</w:t>
      </w:r>
      <w:r w:rsidR="00C85E88" w:rsidRPr="00A308C1">
        <w:t xml:space="preserve">, </w:t>
      </w:r>
      <w:proofErr w:type="gramStart"/>
      <w:r w:rsidR="00C85E88" w:rsidRPr="00A308C1">
        <w:t>входе</w:t>
      </w:r>
      <w:proofErr w:type="gramEnd"/>
      <w:r w:rsidR="00C85E88" w:rsidRPr="00A308C1">
        <w:t xml:space="preserve"> акции было посажено более тридцати саженцев деревьев и цветов;</w:t>
      </w:r>
    </w:p>
    <w:p w:rsidR="00C85E88" w:rsidRPr="00A308C1" w:rsidRDefault="00C85E88" w:rsidP="00E5259F">
      <w:pPr>
        <w:pStyle w:val="a00"/>
        <w:shd w:val="clear" w:color="auto" w:fill="FFFFFF"/>
        <w:spacing w:before="0" w:beforeAutospacing="0" w:after="0" w:afterAutospacing="0"/>
        <w:ind w:firstLine="567"/>
        <w:jc w:val="both"/>
      </w:pPr>
      <w:r w:rsidRPr="00A308C1">
        <w:t>«Каждой пичужке по кормушке», юнармейцы своими руками из бросового материала смастерили кормушки для птиц и развесили в школьном дворе, регулярно подкармливая зимующих птиц.</w:t>
      </w:r>
    </w:p>
    <w:p w:rsidR="00C85E88" w:rsidRPr="00A308C1" w:rsidRDefault="00C85E88" w:rsidP="00E5259F">
      <w:pPr>
        <w:pStyle w:val="a00"/>
        <w:shd w:val="clear" w:color="auto" w:fill="FFFFFF"/>
        <w:spacing w:before="0" w:beforeAutospacing="0" w:after="0" w:afterAutospacing="0"/>
        <w:ind w:firstLine="567"/>
        <w:jc w:val="both"/>
      </w:pPr>
      <w:r w:rsidRPr="00A308C1">
        <w:t>«Волонтеры…Кто они?».</w:t>
      </w:r>
    </w:p>
    <w:p w:rsidR="00C85E88" w:rsidRPr="00A308C1" w:rsidRDefault="00C85E88" w:rsidP="00E5259F">
      <w:pPr>
        <w:pStyle w:val="a00"/>
        <w:shd w:val="clear" w:color="auto" w:fill="FFFFFF"/>
        <w:spacing w:before="0" w:beforeAutospacing="0" w:after="0" w:afterAutospacing="0"/>
        <w:ind w:firstLine="567"/>
        <w:jc w:val="both"/>
      </w:pPr>
      <w:r w:rsidRPr="00A308C1">
        <w:t>Проводятся юнармейские экологические десанты «Сохраним планету для наших потомков».</w:t>
      </w:r>
    </w:p>
    <w:p w:rsidR="005271D2" w:rsidRPr="00A308C1" w:rsidRDefault="00C85E88" w:rsidP="00E5259F">
      <w:pPr>
        <w:pStyle w:val="a00"/>
        <w:shd w:val="clear" w:color="auto" w:fill="FFFFFF"/>
        <w:spacing w:before="0" w:beforeAutospacing="0" w:after="0" w:afterAutospacing="0"/>
        <w:ind w:firstLine="567"/>
        <w:jc w:val="both"/>
      </w:pPr>
      <w:r w:rsidRPr="00A308C1">
        <w:t xml:space="preserve">На базе нашей школы прошёл районный семинар по «Основам православной культуры».  Проведена экскурсия к часовне Архангела Михаила. Юнармейцы нашей школы подают пример в сохранении исторической памяти и в приобщении к духовным традициям своего народа. </w:t>
      </w:r>
    </w:p>
    <w:p w:rsidR="00964007" w:rsidRPr="00A308C1" w:rsidRDefault="00964007" w:rsidP="00E5259F">
      <w:pPr>
        <w:pStyle w:val="a0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A308C1">
        <w:rPr>
          <w:color w:val="000000" w:themeColor="text1"/>
          <w:spacing w:val="-1"/>
        </w:rPr>
        <w:t>При</w:t>
      </w:r>
      <w:proofErr w:type="gramEnd"/>
      <w:r w:rsidRPr="00A308C1">
        <w:rPr>
          <w:color w:val="000000" w:themeColor="text1"/>
          <w:spacing w:val="-1"/>
        </w:rPr>
        <w:t xml:space="preserve"> личной встречи с каждым классом, разъясняю о значимости РДШ для каждого ребенка, обсуждаем проекты и конкурсы Российского движения школьников, которые интересны детям, в которых они могут принять участие, заявить о себе, реально показать результат на уровне региона, страны.</w:t>
      </w:r>
    </w:p>
    <w:p w:rsidR="00BC7AC6" w:rsidRPr="00A308C1" w:rsidRDefault="00964007" w:rsidP="001D2352">
      <w:pPr>
        <w:pStyle w:val="a00"/>
        <w:shd w:val="clear" w:color="auto" w:fill="FFFFFF"/>
        <w:spacing w:before="0" w:beforeAutospacing="0" w:after="0" w:afterAutospacing="0"/>
        <w:ind w:firstLine="567"/>
        <w:jc w:val="both"/>
      </w:pPr>
      <w:r w:rsidRPr="00A308C1">
        <w:t>В заключение хочется отметить, что на педагогов, возложена ответственная миссия – развитие личности ребенка. Это бесконечный и многогранный процесс. В процессе творческой деятельности у школьника появляется возможность увидеть мир по-новому, найти новые решения для возникающих проблем, открываются безграничные возможности са</w:t>
      </w:r>
      <w:r w:rsidR="00C85E88" w:rsidRPr="00A308C1">
        <w:t xml:space="preserve">мовыражения и самореализации. От </w:t>
      </w:r>
      <w:r w:rsidRPr="00A308C1">
        <w:t>степени развития творческих способностей во многом зависит восприятие мира школьником, ощущение себя в нем. В процессе творческого преобразования своего мира школьник узнает и начинает лучше понимать себя, непрерывно растёт и меняется, повышает собственную эффективность, приобретает жизнеутверждающие смыслы и позитивные переживания.</w:t>
      </w:r>
    </w:p>
    <w:p w:rsidR="00EC1E7A" w:rsidRDefault="00EC1E7A" w:rsidP="001D2352">
      <w:pPr>
        <w:rPr>
          <w:sz w:val="24"/>
          <w:szCs w:val="24"/>
        </w:rPr>
      </w:pPr>
    </w:p>
    <w:p w:rsidR="00A308C1" w:rsidRDefault="00A308C1" w:rsidP="001D2352">
      <w:pPr>
        <w:rPr>
          <w:sz w:val="24"/>
          <w:szCs w:val="24"/>
        </w:rPr>
      </w:pPr>
    </w:p>
    <w:p w:rsidR="00A308C1" w:rsidRPr="00EC1E7A" w:rsidRDefault="00A308C1" w:rsidP="00A308C1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79412" cy="1316181"/>
            <wp:effectExtent l="19050" t="0" r="6638" b="0"/>
            <wp:docPr id="1" name="Рисунок 1" descr="C:\Users\школа ГИЛИБ\Desktop\печать\печать 2022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печать\печать 2022г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42" cy="132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8C1" w:rsidRPr="00EC1E7A" w:rsidSect="001D2352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5167"/>
    <w:multiLevelType w:val="hybridMultilevel"/>
    <w:tmpl w:val="81F4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937E3"/>
    <w:multiLevelType w:val="hybridMultilevel"/>
    <w:tmpl w:val="39A8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15A68"/>
    <w:rsid w:val="00066696"/>
    <w:rsid w:val="000917F3"/>
    <w:rsid w:val="000D1352"/>
    <w:rsid w:val="001A4BD7"/>
    <w:rsid w:val="001B4576"/>
    <w:rsid w:val="001D2352"/>
    <w:rsid w:val="001F12AB"/>
    <w:rsid w:val="002045F9"/>
    <w:rsid w:val="002541C5"/>
    <w:rsid w:val="00290655"/>
    <w:rsid w:val="002A34B5"/>
    <w:rsid w:val="002D373B"/>
    <w:rsid w:val="002F22B4"/>
    <w:rsid w:val="003267EF"/>
    <w:rsid w:val="00393161"/>
    <w:rsid w:val="00395E87"/>
    <w:rsid w:val="003B77D3"/>
    <w:rsid w:val="003C3946"/>
    <w:rsid w:val="003C749B"/>
    <w:rsid w:val="003D3705"/>
    <w:rsid w:val="004131D3"/>
    <w:rsid w:val="00430780"/>
    <w:rsid w:val="00477BE5"/>
    <w:rsid w:val="004C6F07"/>
    <w:rsid w:val="004E4A8A"/>
    <w:rsid w:val="005146C1"/>
    <w:rsid w:val="005271D2"/>
    <w:rsid w:val="005374AE"/>
    <w:rsid w:val="005D036C"/>
    <w:rsid w:val="00604FBD"/>
    <w:rsid w:val="006979F2"/>
    <w:rsid w:val="006A7FB9"/>
    <w:rsid w:val="007255F4"/>
    <w:rsid w:val="007323DA"/>
    <w:rsid w:val="007A02AC"/>
    <w:rsid w:val="007B3851"/>
    <w:rsid w:val="007D672E"/>
    <w:rsid w:val="00801044"/>
    <w:rsid w:val="008062D7"/>
    <w:rsid w:val="00810166"/>
    <w:rsid w:val="00815A68"/>
    <w:rsid w:val="0082785B"/>
    <w:rsid w:val="008841F2"/>
    <w:rsid w:val="008B591C"/>
    <w:rsid w:val="008E2EBE"/>
    <w:rsid w:val="00910D35"/>
    <w:rsid w:val="00964007"/>
    <w:rsid w:val="009652F6"/>
    <w:rsid w:val="009C708E"/>
    <w:rsid w:val="009E470D"/>
    <w:rsid w:val="009F11A5"/>
    <w:rsid w:val="009F3B5E"/>
    <w:rsid w:val="00A24B03"/>
    <w:rsid w:val="00A308C1"/>
    <w:rsid w:val="00AB30AA"/>
    <w:rsid w:val="00AD21DC"/>
    <w:rsid w:val="00AD795E"/>
    <w:rsid w:val="00B40236"/>
    <w:rsid w:val="00B933B1"/>
    <w:rsid w:val="00BC7AC6"/>
    <w:rsid w:val="00BE1A5D"/>
    <w:rsid w:val="00BF73A9"/>
    <w:rsid w:val="00C50902"/>
    <w:rsid w:val="00C54F32"/>
    <w:rsid w:val="00C6007C"/>
    <w:rsid w:val="00C85E88"/>
    <w:rsid w:val="00D1704E"/>
    <w:rsid w:val="00D205A9"/>
    <w:rsid w:val="00D653C3"/>
    <w:rsid w:val="00D758E9"/>
    <w:rsid w:val="00D91133"/>
    <w:rsid w:val="00DD334E"/>
    <w:rsid w:val="00DE07F0"/>
    <w:rsid w:val="00E01ED5"/>
    <w:rsid w:val="00E12DBB"/>
    <w:rsid w:val="00E30AB8"/>
    <w:rsid w:val="00E5259F"/>
    <w:rsid w:val="00E603DF"/>
    <w:rsid w:val="00EC1E7A"/>
    <w:rsid w:val="00ED5CC0"/>
    <w:rsid w:val="00EF2D93"/>
    <w:rsid w:val="00F13B0E"/>
    <w:rsid w:val="00FB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9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9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591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B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B591C"/>
    <w:rPr>
      <w:color w:val="0000FF"/>
      <w:u w:val="single"/>
    </w:rPr>
  </w:style>
  <w:style w:type="character" w:customStyle="1" w:styleId="markedcontent">
    <w:name w:val="markedcontent"/>
    <w:basedOn w:val="a0"/>
    <w:rsid w:val="008B591C"/>
  </w:style>
  <w:style w:type="character" w:styleId="a7">
    <w:name w:val="Strong"/>
    <w:basedOn w:val="a0"/>
    <w:uiPriority w:val="22"/>
    <w:qFormat/>
    <w:rsid w:val="008E2EBE"/>
    <w:rPr>
      <w:b/>
      <w:bCs/>
    </w:rPr>
  </w:style>
  <w:style w:type="table" w:styleId="a8">
    <w:name w:val="Table Grid"/>
    <w:basedOn w:val="a1"/>
    <w:uiPriority w:val="39"/>
    <w:rsid w:val="00AD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A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4BD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B7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6C4E-1D49-4BE0-8142-5CB7E395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1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</dc:creator>
  <cp:keywords/>
  <dc:description/>
  <cp:lastModifiedBy>школа ГИЛИБ</cp:lastModifiedBy>
  <cp:revision>26</cp:revision>
  <cp:lastPrinted>2023-01-17T07:50:00Z</cp:lastPrinted>
  <dcterms:created xsi:type="dcterms:W3CDTF">2022-01-12T08:35:00Z</dcterms:created>
  <dcterms:modified xsi:type="dcterms:W3CDTF">2023-01-17T07:55:00Z</dcterms:modified>
</cp:coreProperties>
</file>