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97AF1" w:rsidRPr="008642DF" w:rsidRDefault="00497AF1" w:rsidP="00497AF1">
      <w:pPr>
        <w:pStyle w:val="a3"/>
        <w:shd w:val="clear" w:color="auto" w:fill="FFFFFF"/>
        <w:spacing w:before="0" w:beforeAutospacing="0" w:after="0" w:afterAutospacing="0"/>
        <w:rPr>
          <w:rStyle w:val="a4"/>
        </w:rPr>
      </w:pPr>
      <w:r w:rsidRPr="008642DF">
        <w:rPr>
          <w:rStyle w:val="a4"/>
        </w:rPr>
        <w:t xml:space="preserve">4.11.  В Единстве - Наша сила!                </w:t>
      </w:r>
    </w:p>
    <w:p w:rsidR="00497AF1" w:rsidRPr="008642DF" w:rsidRDefault="00497AF1" w:rsidP="00497AF1">
      <w:pPr>
        <w:pStyle w:val="a3"/>
        <w:shd w:val="clear" w:color="auto" w:fill="FFFFFF"/>
        <w:spacing w:before="0" w:beforeAutospacing="0" w:after="206" w:afterAutospacing="0"/>
        <w:rPr>
          <w:rStyle w:val="a4"/>
        </w:rPr>
      </w:pPr>
      <w:r w:rsidRPr="008642DF">
        <w:rPr>
          <w:rStyle w:val="a4"/>
        </w:rPr>
        <w:t xml:space="preserve">Информация  по проведенным мероприятиям, </w:t>
      </w:r>
      <w:proofErr w:type="gramStart"/>
      <w:r w:rsidRPr="008642DF">
        <w:rPr>
          <w:rStyle w:val="a4"/>
        </w:rPr>
        <w:t>посвященных</w:t>
      </w:r>
      <w:proofErr w:type="gramEnd"/>
      <w:r w:rsidRPr="008642DF">
        <w:rPr>
          <w:rStyle w:val="a4"/>
        </w:rPr>
        <w:t xml:space="preserve"> Дню народного единства,                                                 4 ноября  вся Россия отмечает «День Народного Единства».   В соответствии с планом воспитательной работы, в целях воспитания у учащихся социально значимых ценностей, гражданственности и патриотизма, повышения культуры межнациональных и межэтнических отношений, формирования чувства гордости за свою страну, в ознаменование празднования Дня народного единства, и на основании плана РУО с 25.10. по 26.10. были проведены мероприятия.    Формы организации мероприятий были самыми разнообразными:            Классные руководители 1-11 классов провели тематические классные часы:  «С чего начинается Родина?», «День народного единства – история праздника».         </w:t>
      </w:r>
    </w:p>
    <w:p w:rsidR="00497AF1" w:rsidRPr="008642DF" w:rsidRDefault="00497AF1" w:rsidP="00497AF1">
      <w:pPr>
        <w:pStyle w:val="a3"/>
        <w:shd w:val="clear" w:color="auto" w:fill="FFFFFF"/>
        <w:spacing w:before="0" w:beforeAutospacing="0" w:after="206" w:afterAutospacing="0"/>
        <w:rPr>
          <w:rStyle w:val="a4"/>
        </w:rPr>
      </w:pPr>
      <w:r w:rsidRPr="008642DF">
        <w:rPr>
          <w:rStyle w:val="a4"/>
        </w:rPr>
        <w:t xml:space="preserve"> Целью данных классных часов являлось: - познакомить обучающихся с историей праздника;                          - подчеркнуть значимость событий 1612 года для дальнейшей истории нашей страны;   - воспитывать чувство патриотизма, любви к Родине.       </w:t>
      </w:r>
    </w:p>
    <w:p w:rsidR="00497AF1" w:rsidRPr="008642DF" w:rsidRDefault="00497AF1" w:rsidP="00497AF1">
      <w:pPr>
        <w:pStyle w:val="a3"/>
        <w:shd w:val="clear" w:color="auto" w:fill="FFFFFF"/>
        <w:spacing w:before="0" w:beforeAutospacing="0" w:after="206" w:afterAutospacing="0"/>
        <w:rPr>
          <w:rStyle w:val="a4"/>
        </w:rPr>
      </w:pPr>
      <w:r w:rsidRPr="008642DF">
        <w:rPr>
          <w:rStyle w:val="a4"/>
        </w:rPr>
        <w:t xml:space="preserve">     При проведении классных часов классные руководители акцентировали внимание учащихся на историю возникновения праздника, его национальную значимость и консолидирующую роль в истории государства и в современной жизни российского общества.         </w:t>
      </w:r>
    </w:p>
    <w:p w:rsidR="00497AF1" w:rsidRPr="009B1A35" w:rsidRDefault="00497AF1" w:rsidP="00497AF1">
      <w:pPr>
        <w:pStyle w:val="a3"/>
        <w:shd w:val="clear" w:color="auto" w:fill="FFFFFF"/>
        <w:spacing w:before="0" w:beforeAutospacing="0" w:after="206" w:afterAutospacing="0"/>
        <w:rPr>
          <w:rFonts w:asciiTheme="minorHAnsi" w:hAnsiTheme="minorHAnsi" w:cs="Arial"/>
          <w:color w:val="000000"/>
        </w:rPr>
      </w:pPr>
      <w:r w:rsidRPr="008642DF">
        <w:rPr>
          <w:rStyle w:val="a4"/>
        </w:rPr>
        <w:t xml:space="preserve"> Активисты «Юные                    » провели игру - викторину для начальных классов.                                                         Учитель Истории провел виртуальную экскурсию для 5-6 классов «Путешествие по страницам истории России»                                                                                                                                                                                      Библиотекарь школы организовала для начальных классов выставку детских рисунков «Россия-родина моя!»                                                                                                                                                                                                    Учителя начальных классов  провели с учащимися 3-8 классов музыкальный час «Славься, страна! Мы гордимся тобой!». Дети сначала </w:t>
      </w:r>
      <w:proofErr w:type="gramStart"/>
      <w:r w:rsidRPr="008642DF">
        <w:rPr>
          <w:rStyle w:val="a4"/>
        </w:rPr>
        <w:t>исполнили гимны РФ                                                                                                    Цель этого мероприятия заключалась</w:t>
      </w:r>
      <w:proofErr w:type="gramEnd"/>
      <w:r w:rsidRPr="008642DF">
        <w:rPr>
          <w:rStyle w:val="a4"/>
        </w:rPr>
        <w:t xml:space="preserve"> в том, чтобы посредством музыкального оформления прививать любовь к красоте, природе России.                                                                                                                                     26 октября в школе прошла торжественная линейка, посвященная Дню народного единства для обучающихся 1-11 классов.                                                                                                                                                          Учитель истории познакомила </w:t>
      </w:r>
      <w:proofErr w:type="gramStart"/>
      <w:r w:rsidRPr="008642DF">
        <w:rPr>
          <w:rStyle w:val="a4"/>
        </w:rPr>
        <w:t>обучающихся</w:t>
      </w:r>
      <w:proofErr w:type="gramEnd"/>
      <w:r w:rsidRPr="008642DF">
        <w:rPr>
          <w:rStyle w:val="a4"/>
        </w:rPr>
        <w:t xml:space="preserve"> с историей возникновения государственного праздника –                    Дня народного единства и согласия.                                                                                                                                                Учитель </w:t>
      </w:r>
      <w:proofErr w:type="gramStart"/>
      <w:r w:rsidRPr="008642DF">
        <w:rPr>
          <w:rStyle w:val="a4"/>
        </w:rPr>
        <w:t>ИЗО</w:t>
      </w:r>
      <w:proofErr w:type="gramEnd"/>
      <w:r w:rsidRPr="008642DF">
        <w:rPr>
          <w:rStyle w:val="a4"/>
        </w:rPr>
        <w:t xml:space="preserve"> </w:t>
      </w:r>
      <w:proofErr w:type="gramStart"/>
      <w:r w:rsidRPr="008642DF">
        <w:rPr>
          <w:rStyle w:val="a4"/>
        </w:rPr>
        <w:t>нарисовал</w:t>
      </w:r>
      <w:proofErr w:type="gramEnd"/>
      <w:r w:rsidRPr="008642DF">
        <w:rPr>
          <w:rStyle w:val="a4"/>
        </w:rPr>
        <w:t xml:space="preserve"> дерево толерантности, а ребята на листках дерева, написали на листочках свое представление о дружбе и «Народном единстве» и пожелания друг другу, затем листочки приклеили                           к дереву.                                                                                                                                                                                               Учитель физической культуры  провел ряд спортивных соревнований, посвященных Дню народного единства «Мужество и сила».                                                                                                                                                            Целью и задачами этого мероприятия являлось формирование правильного отношения детей к своей стране, воспитание уважения к культурному и историческому прошлому России.                              Учащиеся танцевали народные танцы, пели песни, читали стихи о Родине.               </w:t>
      </w:r>
      <w:r>
        <w:rPr>
          <w:rFonts w:asciiTheme="minorHAnsi" w:hAnsiTheme="minorHAnsi" w:cs="Arial"/>
          <w:color w:val="000000"/>
        </w:rPr>
        <w:t xml:space="preserve">                                                </w:t>
      </w:r>
      <w:r w:rsidRPr="009B1A35">
        <w:rPr>
          <w:rFonts w:asciiTheme="minorHAnsi" w:hAnsiTheme="minorHAnsi" w:cs="Arial"/>
          <w:color w:val="000000"/>
        </w:rPr>
        <w:t xml:space="preserve">   </w:t>
      </w:r>
    </w:p>
    <w:p w:rsidR="00497AF1" w:rsidRDefault="00497AF1" w:rsidP="00497AF1">
      <w:pPr>
        <w:jc w:val="both"/>
        <w:rPr>
          <w:sz w:val="24"/>
          <w:szCs w:val="24"/>
        </w:rPr>
      </w:pPr>
    </w:p>
    <w:p w:rsidR="00497AF1" w:rsidRDefault="00497AF1" w:rsidP="00497AF1">
      <w:pPr>
        <w:jc w:val="both"/>
        <w:rPr>
          <w:sz w:val="24"/>
          <w:szCs w:val="24"/>
        </w:rPr>
      </w:pPr>
    </w:p>
    <w:p w:rsidR="00497AF1" w:rsidRDefault="00497AF1" w:rsidP="00497AF1">
      <w:pPr>
        <w:jc w:val="both"/>
        <w:rPr>
          <w:sz w:val="24"/>
          <w:szCs w:val="24"/>
        </w:rPr>
      </w:pPr>
    </w:p>
    <w:p w:rsidR="00497AF1" w:rsidRDefault="00497AF1" w:rsidP="00497AF1">
      <w:pPr>
        <w:spacing w:after="0" w:line="240" w:lineRule="auto"/>
        <w:rPr>
          <w:sz w:val="24"/>
          <w:szCs w:val="24"/>
        </w:rPr>
      </w:pPr>
    </w:p>
    <w:p w:rsidR="00497AF1" w:rsidRDefault="00497AF1" w:rsidP="00497AF1">
      <w:pPr>
        <w:spacing w:after="0" w:line="240" w:lineRule="auto"/>
        <w:rPr>
          <w:rFonts w:eastAsia="Times New Roman" w:cs="Arial"/>
          <w:b/>
          <w:sz w:val="24"/>
          <w:szCs w:val="24"/>
          <w:lang w:eastAsia="ru-RU"/>
        </w:rPr>
      </w:pPr>
    </w:p>
    <w:p w:rsidR="00497AF1" w:rsidRPr="00935CB4" w:rsidRDefault="00497AF1" w:rsidP="00497AF1">
      <w:pPr>
        <w:spacing w:after="0" w:line="240" w:lineRule="auto"/>
        <w:rPr>
          <w:rStyle w:val="a4"/>
          <w:rFonts w:ascii="Monotype Corsiva" w:hAnsi="Monotype Corsiva"/>
          <w:sz w:val="32"/>
          <w:szCs w:val="32"/>
        </w:rPr>
      </w:pPr>
      <w:r w:rsidRPr="00935CB4">
        <w:rPr>
          <w:rStyle w:val="a4"/>
          <w:rFonts w:ascii="Monotype Corsiva" w:hAnsi="Monotype Corsiva"/>
          <w:sz w:val="32"/>
          <w:szCs w:val="32"/>
        </w:rPr>
        <w:lastRenderedPageBreak/>
        <w:t>8 ноября</w:t>
      </w:r>
    </w:p>
    <w:p w:rsidR="00497AF1" w:rsidRDefault="00497AF1" w:rsidP="00497AF1">
      <w:pPr>
        <w:spacing w:after="0" w:line="240" w:lineRule="auto"/>
        <w:rPr>
          <w:rStyle w:val="a4"/>
          <w:rFonts w:ascii="Monotype Corsiva" w:hAnsi="Monotype Corsiva"/>
          <w:sz w:val="32"/>
          <w:szCs w:val="32"/>
        </w:rPr>
      </w:pPr>
      <w:r w:rsidRPr="00935CB4">
        <w:rPr>
          <w:rStyle w:val="a4"/>
          <w:rFonts w:ascii="Monotype Corsiva" w:hAnsi="Monotype Corsiva"/>
          <w:sz w:val="32"/>
          <w:szCs w:val="32"/>
        </w:rPr>
        <w:t xml:space="preserve"> В России отмечается День памяти погибших при выполнении служебных </w:t>
      </w:r>
      <w:proofErr w:type="gramStart"/>
      <w:r w:rsidRPr="00935CB4">
        <w:rPr>
          <w:rStyle w:val="a4"/>
          <w:rFonts w:ascii="Monotype Corsiva" w:hAnsi="Monotype Corsiva"/>
          <w:sz w:val="32"/>
          <w:szCs w:val="32"/>
        </w:rPr>
        <w:t>обязанностей сотрудников органов внутренних дел Российской Федерации</w:t>
      </w:r>
      <w:proofErr w:type="gramEnd"/>
    </w:p>
    <w:p w:rsidR="00497AF1" w:rsidRDefault="00497AF1" w:rsidP="00497AF1">
      <w:pPr>
        <w:spacing w:after="0" w:line="240" w:lineRule="auto"/>
        <w:rPr>
          <w:rStyle w:val="a4"/>
          <w:rFonts w:ascii="Monotype Corsiva" w:hAnsi="Monotype Corsiva"/>
          <w:sz w:val="32"/>
          <w:szCs w:val="32"/>
        </w:rPr>
      </w:pPr>
      <w:r w:rsidRPr="00935CB4">
        <w:rPr>
          <w:rStyle w:val="a4"/>
          <w:rFonts w:ascii="Monotype Corsiva" w:hAnsi="Monotype Corsiva"/>
          <w:sz w:val="32"/>
          <w:szCs w:val="32"/>
        </w:rPr>
        <w:br/>
        <w:t xml:space="preserve">Служба в органах внутренних дел - это напряжённая, порой опасная, но важная и </w:t>
      </w:r>
      <w:proofErr w:type="gramStart"/>
      <w:r w:rsidRPr="00935CB4">
        <w:rPr>
          <w:rStyle w:val="a4"/>
          <w:rFonts w:ascii="Monotype Corsiva" w:hAnsi="Monotype Corsiva"/>
          <w:sz w:val="32"/>
          <w:szCs w:val="32"/>
        </w:rPr>
        <w:t>очень нужная</w:t>
      </w:r>
      <w:proofErr w:type="gramEnd"/>
      <w:r w:rsidRPr="00935CB4">
        <w:rPr>
          <w:rStyle w:val="a4"/>
          <w:rFonts w:ascii="Monotype Corsiva" w:hAnsi="Monotype Corsiva"/>
          <w:sz w:val="32"/>
          <w:szCs w:val="32"/>
        </w:rPr>
        <w:t xml:space="preserve"> людям работа, требующая мужества и отваги, умения логически мыслить и сопереживать, потому что цена этой работы - человеческая жизнь.</w:t>
      </w:r>
    </w:p>
    <w:p w:rsidR="00497AF1" w:rsidRDefault="00497AF1" w:rsidP="00497AF1">
      <w:pPr>
        <w:spacing w:after="0" w:line="240" w:lineRule="auto"/>
        <w:rPr>
          <w:rStyle w:val="a4"/>
          <w:rFonts w:ascii="Monotype Corsiva" w:hAnsi="Monotype Corsiva"/>
          <w:sz w:val="32"/>
          <w:szCs w:val="32"/>
        </w:rPr>
      </w:pPr>
      <w:r w:rsidRPr="00935CB4">
        <w:rPr>
          <w:rStyle w:val="a4"/>
          <w:rFonts w:ascii="Monotype Corsiva" w:hAnsi="Monotype Corsiva"/>
          <w:sz w:val="32"/>
          <w:szCs w:val="32"/>
        </w:rPr>
        <w:br/>
        <w:t>Ежегодно в этот день вспоминают тех, кто погиб при исполнении служебного долга.</w:t>
      </w:r>
      <w:r w:rsidRPr="00935CB4">
        <w:rPr>
          <w:rStyle w:val="a4"/>
          <w:rFonts w:ascii="Monotype Corsiva" w:hAnsi="Monotype Corsiva"/>
          <w:sz w:val="32"/>
          <w:szCs w:val="32"/>
        </w:rPr>
        <w:br/>
      </w:r>
      <w:r w:rsidRPr="00935CB4">
        <w:rPr>
          <w:rStyle w:val="a4"/>
          <w:rFonts w:ascii="Monotype Corsiva" w:hAnsi="Monotype Corsiva"/>
          <w:sz w:val="32"/>
          <w:szCs w:val="32"/>
        </w:rPr>
        <w:br/>
        <w:t>Не секрет, что профессия защитника правопорядка всегда была и остается одной из самых опасных в обществе.</w:t>
      </w:r>
    </w:p>
    <w:p w:rsidR="00497AF1" w:rsidRDefault="00497AF1" w:rsidP="00497AF1">
      <w:pPr>
        <w:spacing w:after="0" w:line="240" w:lineRule="auto"/>
        <w:rPr>
          <w:rStyle w:val="a4"/>
          <w:rFonts w:ascii="Monotype Corsiva" w:hAnsi="Monotype Corsiva"/>
          <w:sz w:val="32"/>
          <w:szCs w:val="32"/>
        </w:rPr>
      </w:pPr>
      <w:r w:rsidRPr="00935CB4">
        <w:rPr>
          <w:rStyle w:val="a4"/>
          <w:rFonts w:ascii="Monotype Corsiva" w:hAnsi="Monotype Corsiva"/>
          <w:sz w:val="32"/>
          <w:szCs w:val="32"/>
        </w:rPr>
        <w:br/>
        <w:t>Юнармейцы школы с советником директора по воспитанию оформили информационный стенд в фойе школы,</w:t>
      </w:r>
      <w:r>
        <w:rPr>
          <w:rStyle w:val="a4"/>
          <w:rFonts w:ascii="Monotype Corsiva" w:hAnsi="Monotype Corsiva"/>
          <w:sz w:val="32"/>
          <w:szCs w:val="32"/>
        </w:rPr>
        <w:t xml:space="preserve"> </w:t>
      </w:r>
      <w:r w:rsidRPr="00935CB4">
        <w:rPr>
          <w:rStyle w:val="a4"/>
          <w:rFonts w:ascii="Monotype Corsiva" w:hAnsi="Monotype Corsiva"/>
          <w:sz w:val="32"/>
          <w:szCs w:val="32"/>
        </w:rPr>
        <w:t xml:space="preserve">посвященный погибшим сотрудникам внутренних дел РФ. </w:t>
      </w:r>
    </w:p>
    <w:p w:rsidR="00497AF1" w:rsidRDefault="00497AF1" w:rsidP="00497AF1">
      <w:pPr>
        <w:spacing w:after="0" w:line="240" w:lineRule="auto"/>
        <w:rPr>
          <w:rStyle w:val="a4"/>
          <w:rFonts w:ascii="Monotype Corsiva" w:hAnsi="Monotype Corsiva"/>
          <w:sz w:val="32"/>
          <w:szCs w:val="32"/>
        </w:rPr>
      </w:pPr>
    </w:p>
    <w:p w:rsidR="00497AF1" w:rsidRDefault="00497AF1" w:rsidP="00497AF1">
      <w:pPr>
        <w:spacing w:after="0" w:line="240" w:lineRule="auto"/>
        <w:rPr>
          <w:rStyle w:val="a4"/>
          <w:rFonts w:ascii="Monotype Corsiva" w:hAnsi="Monotype Corsiva"/>
          <w:sz w:val="32"/>
          <w:szCs w:val="32"/>
        </w:rPr>
      </w:pPr>
      <w:r w:rsidRPr="00935CB4">
        <w:rPr>
          <w:rStyle w:val="a4"/>
          <w:rFonts w:ascii="Monotype Corsiva" w:hAnsi="Monotype Corsiva"/>
          <w:sz w:val="32"/>
          <w:szCs w:val="32"/>
        </w:rPr>
        <w:t>И дети узнали, что, находясь на переднем крае борьбы с преступностью и терроризмом, сотрудники полиции и военнослужащие внутренних войск ежедневно подвергают свою жизнь огромному риску. К сожалению, не обходится без боевых потерь.</w:t>
      </w:r>
    </w:p>
    <w:p w:rsidR="00497AF1" w:rsidRDefault="00497AF1" w:rsidP="00497AF1">
      <w:pPr>
        <w:spacing w:after="0" w:line="240" w:lineRule="auto"/>
        <w:rPr>
          <w:rStyle w:val="a4"/>
          <w:rFonts w:ascii="Monotype Corsiva" w:hAnsi="Monotype Corsiva"/>
          <w:sz w:val="32"/>
          <w:szCs w:val="32"/>
        </w:rPr>
      </w:pPr>
      <w:r w:rsidRPr="00935CB4">
        <w:rPr>
          <w:rStyle w:val="a4"/>
          <w:rFonts w:ascii="Monotype Corsiva" w:hAnsi="Monotype Corsiva"/>
          <w:sz w:val="32"/>
          <w:szCs w:val="32"/>
        </w:rPr>
        <w:br/>
        <w:t>Почтили память погибшим минутой молчания.</w:t>
      </w:r>
    </w:p>
    <w:p w:rsidR="00497AF1" w:rsidRDefault="00497AF1" w:rsidP="00497AF1">
      <w:pPr>
        <w:spacing w:after="0" w:line="240" w:lineRule="auto"/>
        <w:rPr>
          <w:rStyle w:val="a4"/>
          <w:rFonts w:ascii="Monotype Corsiva" w:hAnsi="Monotype Corsiva"/>
          <w:sz w:val="32"/>
          <w:szCs w:val="32"/>
        </w:rPr>
      </w:pPr>
      <w:r w:rsidRPr="00935CB4">
        <w:rPr>
          <w:rStyle w:val="a4"/>
          <w:rFonts w:ascii="Monotype Corsiva" w:hAnsi="Monotype Corsiva"/>
          <w:sz w:val="32"/>
          <w:szCs w:val="32"/>
        </w:rPr>
        <w:br/>
        <w:t xml:space="preserve">В начальных классах прошли уроки мужества "Герои нашего времени". </w:t>
      </w:r>
    </w:p>
    <w:p w:rsidR="00497AF1" w:rsidRDefault="00497AF1" w:rsidP="00497AF1">
      <w:pPr>
        <w:spacing w:after="0" w:line="240" w:lineRule="auto"/>
        <w:rPr>
          <w:rStyle w:val="a4"/>
          <w:rFonts w:ascii="Monotype Corsiva" w:hAnsi="Monotype Corsiva"/>
          <w:sz w:val="32"/>
          <w:szCs w:val="32"/>
        </w:rPr>
      </w:pPr>
    </w:p>
    <w:p w:rsidR="00497AF1" w:rsidRDefault="00497AF1" w:rsidP="00497AF1">
      <w:pPr>
        <w:spacing w:after="0" w:line="240" w:lineRule="auto"/>
        <w:rPr>
          <w:rStyle w:val="a4"/>
          <w:rFonts w:ascii="Monotype Corsiva" w:hAnsi="Monotype Corsiva"/>
          <w:sz w:val="32"/>
          <w:szCs w:val="32"/>
        </w:rPr>
      </w:pPr>
      <w:r w:rsidRPr="00935CB4">
        <w:rPr>
          <w:rStyle w:val="a4"/>
          <w:rFonts w:ascii="Monotype Corsiva" w:hAnsi="Monotype Corsiva"/>
          <w:sz w:val="32"/>
          <w:szCs w:val="32"/>
        </w:rPr>
        <w:t>Ребятам рассказали и показали фильм о героях - сотрудниках органов внутренних дел Российской Федерации, которые погибли при исполнении служебных обязанностей.</w:t>
      </w:r>
      <w:r w:rsidRPr="00935CB4">
        <w:rPr>
          <w:rStyle w:val="a4"/>
          <w:rFonts w:ascii="Monotype Corsiva" w:hAnsi="Monotype Corsiva"/>
          <w:sz w:val="32"/>
          <w:szCs w:val="32"/>
        </w:rPr>
        <w:br/>
      </w:r>
    </w:p>
    <w:p w:rsidR="00497AF1" w:rsidRDefault="00497AF1" w:rsidP="00497AF1">
      <w:pPr>
        <w:spacing w:after="0" w:line="240" w:lineRule="auto"/>
        <w:rPr>
          <w:rFonts w:eastAsia="Times New Roman" w:cs="Arial"/>
          <w:b/>
          <w:sz w:val="24"/>
          <w:szCs w:val="24"/>
          <w:lang w:eastAsia="ru-RU"/>
        </w:rPr>
      </w:pPr>
    </w:p>
    <w:p w:rsidR="00497AF1" w:rsidRDefault="00497AF1" w:rsidP="00497AF1">
      <w:pPr>
        <w:spacing w:after="0" w:line="240" w:lineRule="auto"/>
        <w:rPr>
          <w:rFonts w:eastAsia="Times New Roman" w:cs="Arial"/>
          <w:b/>
          <w:sz w:val="24"/>
          <w:szCs w:val="24"/>
          <w:lang w:eastAsia="ru-RU"/>
        </w:rPr>
      </w:pPr>
    </w:p>
    <w:p w:rsidR="00497AF1" w:rsidRDefault="00497AF1" w:rsidP="00497AF1">
      <w:pPr>
        <w:spacing w:after="0" w:line="240" w:lineRule="auto"/>
        <w:rPr>
          <w:rFonts w:eastAsia="Times New Roman" w:cs="Arial"/>
          <w:b/>
          <w:sz w:val="24"/>
          <w:szCs w:val="24"/>
          <w:lang w:eastAsia="ru-RU"/>
        </w:rPr>
      </w:pPr>
    </w:p>
    <w:p w:rsidR="00497AF1" w:rsidRDefault="00497AF1" w:rsidP="00497AF1">
      <w:pPr>
        <w:spacing w:after="0" w:line="240" w:lineRule="auto"/>
        <w:rPr>
          <w:rFonts w:eastAsia="Times New Roman" w:cs="Arial"/>
          <w:b/>
          <w:sz w:val="24"/>
          <w:szCs w:val="24"/>
          <w:lang w:eastAsia="ru-RU"/>
        </w:rPr>
      </w:pPr>
    </w:p>
    <w:p w:rsidR="00497AF1" w:rsidRDefault="00497AF1" w:rsidP="00497AF1">
      <w:pPr>
        <w:spacing w:after="0" w:line="240" w:lineRule="auto"/>
        <w:rPr>
          <w:rFonts w:eastAsia="Times New Roman" w:cs="Arial"/>
          <w:b/>
          <w:sz w:val="24"/>
          <w:szCs w:val="24"/>
          <w:lang w:eastAsia="ru-RU"/>
        </w:rPr>
      </w:pPr>
    </w:p>
    <w:p w:rsidR="00497AF1" w:rsidRDefault="00497AF1" w:rsidP="00497AF1">
      <w:pPr>
        <w:spacing w:after="0" w:line="240" w:lineRule="auto"/>
        <w:rPr>
          <w:rFonts w:eastAsia="Times New Roman" w:cs="Arial"/>
          <w:b/>
          <w:sz w:val="24"/>
          <w:szCs w:val="24"/>
          <w:lang w:eastAsia="ru-RU"/>
        </w:rPr>
      </w:pPr>
    </w:p>
    <w:p w:rsidR="00497AF1" w:rsidRDefault="00497AF1" w:rsidP="00497AF1">
      <w:pPr>
        <w:spacing w:after="0" w:line="240" w:lineRule="auto"/>
        <w:rPr>
          <w:rFonts w:eastAsia="Times New Roman" w:cs="Arial"/>
          <w:b/>
          <w:sz w:val="24"/>
          <w:szCs w:val="24"/>
          <w:lang w:eastAsia="ru-RU"/>
        </w:rPr>
      </w:pPr>
    </w:p>
    <w:p w:rsidR="00497AF1" w:rsidRDefault="00497AF1" w:rsidP="00497AF1">
      <w:pPr>
        <w:spacing w:after="0" w:line="240" w:lineRule="auto"/>
        <w:rPr>
          <w:rFonts w:eastAsia="Times New Roman" w:cs="Arial"/>
          <w:b/>
          <w:sz w:val="24"/>
          <w:szCs w:val="24"/>
          <w:lang w:eastAsia="ru-RU"/>
        </w:rPr>
      </w:pPr>
    </w:p>
    <w:p w:rsidR="00497AF1" w:rsidRDefault="00497AF1" w:rsidP="00497AF1">
      <w:pPr>
        <w:spacing w:after="0" w:line="240" w:lineRule="auto"/>
        <w:rPr>
          <w:rFonts w:eastAsia="Times New Roman" w:cs="Arial"/>
          <w:b/>
          <w:sz w:val="24"/>
          <w:szCs w:val="24"/>
          <w:lang w:eastAsia="ru-RU"/>
        </w:rPr>
      </w:pPr>
    </w:p>
    <w:p w:rsidR="00497AF1" w:rsidRDefault="00497AF1" w:rsidP="00497AF1">
      <w:pPr>
        <w:spacing w:after="0" w:line="240" w:lineRule="auto"/>
        <w:rPr>
          <w:rFonts w:eastAsia="Times New Roman" w:cs="Arial"/>
          <w:b/>
          <w:sz w:val="24"/>
          <w:szCs w:val="24"/>
          <w:lang w:eastAsia="ru-RU"/>
        </w:rPr>
      </w:pPr>
    </w:p>
    <w:p w:rsidR="00497AF1" w:rsidRDefault="00497AF1" w:rsidP="00497AF1">
      <w:pPr>
        <w:pStyle w:val="p--sm"/>
        <w:shd w:val="clear" w:color="auto" w:fill="FFFFFF"/>
        <w:spacing w:before="0" w:beforeAutospacing="0" w:line="480" w:lineRule="auto"/>
        <w:rPr>
          <w:rFonts w:ascii="Arial" w:hAnsi="Arial" w:cs="Arial"/>
          <w:color w:val="53585B"/>
          <w:sz w:val="23"/>
          <w:szCs w:val="23"/>
        </w:rPr>
      </w:pPr>
    </w:p>
    <w:p w:rsidR="00497AF1" w:rsidRPr="00935CB4" w:rsidRDefault="00497AF1" w:rsidP="00497AF1">
      <w:pPr>
        <w:pStyle w:val="a5"/>
        <w:rPr>
          <w:b/>
          <w:sz w:val="32"/>
          <w:szCs w:val="32"/>
        </w:rPr>
      </w:pPr>
      <w:r w:rsidRPr="00935CB4">
        <w:rPr>
          <w:b/>
          <w:sz w:val="32"/>
          <w:szCs w:val="32"/>
        </w:rPr>
        <w:t>18.11.2022</w:t>
      </w:r>
    </w:p>
    <w:p w:rsidR="00497AF1" w:rsidRPr="00935CB4" w:rsidRDefault="00497AF1" w:rsidP="00497AF1">
      <w:pPr>
        <w:pStyle w:val="a5"/>
        <w:rPr>
          <w:b/>
          <w:sz w:val="32"/>
          <w:szCs w:val="32"/>
        </w:rPr>
      </w:pPr>
      <w:r w:rsidRPr="00935CB4">
        <w:rPr>
          <w:b/>
          <w:sz w:val="32"/>
          <w:szCs w:val="32"/>
        </w:rPr>
        <w:t>Этот величайший и самый страшный в истории человечества судебный процесс длился почти целый год, с 20 ноября 1945 по 29 октября 1946 года.</w:t>
      </w:r>
      <w:r w:rsidRPr="00935CB4">
        <w:rPr>
          <w:b/>
          <w:sz w:val="32"/>
          <w:szCs w:val="32"/>
        </w:rPr>
        <w:br/>
      </w:r>
      <w:r w:rsidRPr="00935CB4">
        <w:rPr>
          <w:b/>
          <w:sz w:val="32"/>
          <w:szCs w:val="32"/>
        </w:rPr>
        <w:br/>
        <w:t>За это время восемь судей из четырех разных страны провели 403 открытых заседания и 216 судебных слушаний, на которых было зачитано 300 000 письменных показаний и выслушано 240 свидетелей.</w:t>
      </w:r>
      <w:r w:rsidRPr="00935CB4">
        <w:rPr>
          <w:b/>
          <w:sz w:val="32"/>
          <w:szCs w:val="32"/>
        </w:rPr>
        <w:br/>
      </w:r>
      <w:r w:rsidRPr="00935CB4">
        <w:rPr>
          <w:b/>
          <w:sz w:val="32"/>
          <w:szCs w:val="32"/>
        </w:rPr>
        <w:br/>
        <w:t xml:space="preserve">Советником директора по воспитанию в старших классах был проведен </w:t>
      </w:r>
      <w:proofErr w:type="spellStart"/>
      <w:r w:rsidRPr="00935CB4">
        <w:rPr>
          <w:b/>
          <w:sz w:val="32"/>
          <w:szCs w:val="32"/>
        </w:rPr>
        <w:t>видеоурок</w:t>
      </w:r>
      <w:proofErr w:type="spellEnd"/>
      <w:r w:rsidRPr="00935CB4">
        <w:rPr>
          <w:b/>
          <w:sz w:val="32"/>
          <w:szCs w:val="32"/>
        </w:rPr>
        <w:t xml:space="preserve"> о Дне начала Нюрнбергского процесса.</w:t>
      </w:r>
    </w:p>
    <w:p w:rsidR="00497AF1" w:rsidRPr="00935CB4" w:rsidRDefault="00497AF1" w:rsidP="00497AF1">
      <w:pPr>
        <w:pStyle w:val="a5"/>
        <w:rPr>
          <w:b/>
          <w:sz w:val="32"/>
          <w:szCs w:val="32"/>
        </w:rPr>
      </w:pPr>
      <w:r w:rsidRPr="00935CB4">
        <w:rPr>
          <w:b/>
          <w:sz w:val="32"/>
          <w:szCs w:val="32"/>
        </w:rPr>
        <w:t>Школьники прониклись страшной трагедией, грозившей всему миру,               узнали о подвигах наших соотечественников и других объединенных наций, осознали значимость решений состоявшихся судов для миллионов судеб человечества.</w:t>
      </w:r>
    </w:p>
    <w:p w:rsidR="00497AF1" w:rsidRPr="00935CB4" w:rsidRDefault="00497AF1" w:rsidP="00497AF1">
      <w:pPr>
        <w:pStyle w:val="a5"/>
        <w:rPr>
          <w:b/>
          <w:sz w:val="32"/>
          <w:szCs w:val="32"/>
        </w:rPr>
      </w:pPr>
      <w:r w:rsidRPr="00935CB4">
        <w:rPr>
          <w:b/>
          <w:sz w:val="32"/>
          <w:szCs w:val="32"/>
        </w:rPr>
        <w:t>Обвинительные приговоры на этом процессе еще раз доказали ребятам, что террор и агрессия, направленные против мирного населения,</w:t>
      </w:r>
      <w:r>
        <w:rPr>
          <w:b/>
          <w:sz w:val="32"/>
          <w:szCs w:val="32"/>
        </w:rPr>
        <w:t xml:space="preserve">  </w:t>
      </w:r>
      <w:r w:rsidRPr="00935CB4">
        <w:rPr>
          <w:b/>
          <w:sz w:val="32"/>
          <w:szCs w:val="32"/>
        </w:rPr>
        <w:t>никогда не остаются безнаказанными.</w:t>
      </w:r>
    </w:p>
    <w:p w:rsidR="00497AF1" w:rsidRPr="00935CB4" w:rsidRDefault="00497AF1" w:rsidP="00497AF1">
      <w:pPr>
        <w:pStyle w:val="a5"/>
        <w:rPr>
          <w:rFonts w:eastAsia="Times New Roman"/>
          <w:b/>
          <w:sz w:val="32"/>
          <w:szCs w:val="32"/>
          <w:lang w:eastAsia="ru-RU"/>
        </w:rPr>
      </w:pPr>
    </w:p>
    <w:p w:rsidR="00497AF1" w:rsidRDefault="00497AF1" w:rsidP="00497AF1">
      <w:pPr>
        <w:spacing w:after="0" w:line="240" w:lineRule="auto"/>
        <w:rPr>
          <w:rFonts w:eastAsia="Times New Roman" w:cs="Arial"/>
          <w:b/>
          <w:sz w:val="24"/>
          <w:szCs w:val="24"/>
          <w:lang w:eastAsia="ru-RU"/>
        </w:rPr>
      </w:pPr>
    </w:p>
    <w:p w:rsidR="00497AF1" w:rsidRDefault="00497AF1" w:rsidP="00497AF1">
      <w:pPr>
        <w:spacing w:after="0" w:line="240" w:lineRule="auto"/>
        <w:rPr>
          <w:rFonts w:eastAsia="Times New Roman" w:cs="Arial"/>
          <w:b/>
          <w:sz w:val="24"/>
          <w:szCs w:val="24"/>
          <w:lang w:eastAsia="ru-RU"/>
        </w:rPr>
      </w:pPr>
    </w:p>
    <w:p w:rsidR="00497AF1" w:rsidRDefault="00497AF1" w:rsidP="00497AF1">
      <w:pPr>
        <w:spacing w:after="0" w:line="240" w:lineRule="auto"/>
        <w:rPr>
          <w:rFonts w:eastAsia="Times New Roman" w:cs="Arial"/>
          <w:b/>
          <w:sz w:val="24"/>
          <w:szCs w:val="24"/>
          <w:lang w:eastAsia="ru-RU"/>
        </w:rPr>
      </w:pPr>
    </w:p>
    <w:p w:rsidR="00497AF1" w:rsidRDefault="00497AF1" w:rsidP="00497AF1">
      <w:pPr>
        <w:spacing w:after="0" w:line="240" w:lineRule="auto"/>
        <w:rPr>
          <w:rFonts w:eastAsia="Times New Roman" w:cs="Arial"/>
          <w:b/>
          <w:sz w:val="24"/>
          <w:szCs w:val="24"/>
          <w:lang w:eastAsia="ru-RU"/>
        </w:rPr>
      </w:pPr>
    </w:p>
    <w:p w:rsidR="00497AF1" w:rsidRDefault="00497AF1" w:rsidP="00497AF1">
      <w:pPr>
        <w:spacing w:after="0" w:line="240" w:lineRule="auto"/>
        <w:rPr>
          <w:rFonts w:eastAsia="Times New Roman" w:cs="Arial"/>
          <w:b/>
          <w:sz w:val="24"/>
          <w:szCs w:val="24"/>
          <w:lang w:eastAsia="ru-RU"/>
        </w:rPr>
      </w:pPr>
    </w:p>
    <w:p w:rsidR="00497AF1" w:rsidRDefault="00497AF1" w:rsidP="00497AF1">
      <w:pPr>
        <w:spacing w:after="0" w:line="240" w:lineRule="auto"/>
        <w:rPr>
          <w:rFonts w:eastAsia="Times New Roman" w:cs="Arial"/>
          <w:b/>
          <w:sz w:val="24"/>
          <w:szCs w:val="24"/>
          <w:lang w:eastAsia="ru-RU"/>
        </w:rPr>
      </w:pPr>
    </w:p>
    <w:p w:rsidR="00497AF1" w:rsidRDefault="00497AF1" w:rsidP="00497AF1">
      <w:pPr>
        <w:spacing w:after="0" w:line="240" w:lineRule="auto"/>
        <w:rPr>
          <w:rFonts w:eastAsia="Times New Roman" w:cs="Arial"/>
          <w:b/>
          <w:sz w:val="24"/>
          <w:szCs w:val="24"/>
          <w:lang w:eastAsia="ru-RU"/>
        </w:rPr>
      </w:pPr>
    </w:p>
    <w:p w:rsidR="00497AF1" w:rsidRDefault="00497AF1" w:rsidP="00497AF1">
      <w:pPr>
        <w:spacing w:after="0" w:line="240" w:lineRule="auto"/>
        <w:rPr>
          <w:rFonts w:eastAsia="Times New Roman" w:cs="Arial"/>
          <w:b/>
          <w:sz w:val="24"/>
          <w:szCs w:val="24"/>
          <w:lang w:eastAsia="ru-RU"/>
        </w:rPr>
      </w:pPr>
    </w:p>
    <w:p w:rsidR="00497AF1" w:rsidRDefault="00497AF1" w:rsidP="00497AF1">
      <w:pPr>
        <w:spacing w:after="0" w:line="240" w:lineRule="auto"/>
        <w:rPr>
          <w:rFonts w:eastAsia="Times New Roman" w:cs="Arial"/>
          <w:b/>
          <w:sz w:val="24"/>
          <w:szCs w:val="24"/>
          <w:lang w:eastAsia="ru-RU"/>
        </w:rPr>
      </w:pPr>
    </w:p>
    <w:p w:rsidR="00497AF1" w:rsidRDefault="00497AF1" w:rsidP="00497AF1">
      <w:pPr>
        <w:spacing w:after="0" w:line="240" w:lineRule="auto"/>
        <w:rPr>
          <w:rFonts w:eastAsia="Times New Roman" w:cs="Arial"/>
          <w:b/>
          <w:sz w:val="24"/>
          <w:szCs w:val="24"/>
          <w:lang w:eastAsia="ru-RU"/>
        </w:rPr>
      </w:pPr>
    </w:p>
    <w:p w:rsidR="00497AF1" w:rsidRPr="00222B66" w:rsidRDefault="00497AF1" w:rsidP="00497AF1">
      <w:pPr>
        <w:pStyle w:val="1"/>
        <w:rPr>
          <w:rStyle w:val="a4"/>
          <w:sz w:val="24"/>
          <w:szCs w:val="24"/>
        </w:rPr>
      </w:pPr>
      <w:r>
        <w:rPr>
          <w:rStyle w:val="a4"/>
          <w:sz w:val="24"/>
          <w:szCs w:val="24"/>
        </w:rPr>
        <w:t xml:space="preserve">27.11.     </w:t>
      </w:r>
      <w:r w:rsidRPr="00222B66">
        <w:rPr>
          <w:rStyle w:val="a4"/>
          <w:sz w:val="24"/>
          <w:szCs w:val="24"/>
        </w:rPr>
        <w:t>Отчёт о мероприятии ко Дню матери</w:t>
      </w:r>
    </w:p>
    <w:p w:rsidR="00497AF1" w:rsidRPr="00222B66" w:rsidRDefault="00497AF1" w:rsidP="00497AF1">
      <w:pPr>
        <w:pStyle w:val="1"/>
        <w:rPr>
          <w:rStyle w:val="a4"/>
          <w:sz w:val="24"/>
          <w:szCs w:val="24"/>
        </w:rPr>
      </w:pPr>
      <w:r w:rsidRPr="00222B66">
        <w:rPr>
          <w:rStyle w:val="a4"/>
          <w:sz w:val="24"/>
          <w:szCs w:val="24"/>
        </w:rPr>
        <w:t xml:space="preserve">Уже стало традицией в последнее воскресенье ноября отмечать День Матери.                                 </w:t>
      </w:r>
      <w:r>
        <w:rPr>
          <w:rStyle w:val="a4"/>
          <w:sz w:val="24"/>
          <w:szCs w:val="24"/>
        </w:rPr>
        <w:t xml:space="preserve">                           </w:t>
      </w:r>
      <w:r w:rsidRPr="00222B66">
        <w:rPr>
          <w:rStyle w:val="a4"/>
          <w:sz w:val="24"/>
          <w:szCs w:val="24"/>
        </w:rPr>
        <w:t xml:space="preserve"> В этот день принято отдавать должное материнскому труду и бескорыстной жертве матерей ради блага своих детей. Невозможно поспорить с тем, что это праздник вечности.                            </w:t>
      </w:r>
      <w:r>
        <w:rPr>
          <w:rStyle w:val="a4"/>
          <w:sz w:val="24"/>
          <w:szCs w:val="24"/>
        </w:rPr>
        <w:t xml:space="preserve">                             </w:t>
      </w:r>
      <w:r w:rsidRPr="00222B66">
        <w:rPr>
          <w:rStyle w:val="a4"/>
          <w:sz w:val="24"/>
          <w:szCs w:val="24"/>
        </w:rPr>
        <w:t xml:space="preserve">   Из поколения в поколение для каждого человека мама — самый главный человек в жизни. Становясь матерью, женщина открывает в себе лучшие качества: доброту, любовь, заботу и терпение. День Матери — это тёплый, сердечный праздник.  И сколько бы хороших, добрых слов не было сказано мамам, лишними они никогда не будут. </w:t>
      </w:r>
    </w:p>
    <w:p w:rsidR="00497AF1" w:rsidRPr="00222B66" w:rsidRDefault="00497AF1" w:rsidP="00497AF1">
      <w:pPr>
        <w:pStyle w:val="1"/>
        <w:rPr>
          <w:rStyle w:val="a4"/>
          <w:sz w:val="24"/>
          <w:szCs w:val="24"/>
        </w:rPr>
      </w:pPr>
      <w:r w:rsidRPr="00222B66">
        <w:rPr>
          <w:rStyle w:val="a4"/>
          <w:sz w:val="24"/>
          <w:szCs w:val="24"/>
        </w:rPr>
        <w:t xml:space="preserve"> В связи с этим в нашей школе 5 и 6  классы подготовили общешкольное мероприятие «Мама – самый близкий человек» </w:t>
      </w:r>
    </w:p>
    <w:p w:rsidR="00497AF1" w:rsidRPr="00222B66" w:rsidRDefault="00497AF1" w:rsidP="00497AF1">
      <w:pPr>
        <w:pStyle w:val="1"/>
        <w:rPr>
          <w:rStyle w:val="a4"/>
          <w:sz w:val="24"/>
          <w:szCs w:val="24"/>
        </w:rPr>
      </w:pPr>
      <w:r w:rsidRPr="00222B66">
        <w:rPr>
          <w:rStyle w:val="a4"/>
          <w:sz w:val="24"/>
          <w:szCs w:val="24"/>
        </w:rPr>
        <w:t>Целью данного праздника являлось поддержание традиций, бережного отношения к матери,  воспитание любви и уважения к ней, укрепление семейных традиций, теплых взаимоотношений в семье, желания доставлять радость близкому, родному человеку. Все мероприятия, приуроченные к празднику «День Матери», направлены на улучшение микроклимата в семьях, воспитание уважения и заботы, оказание бережного отношения, желания помочь и делать приятное маме, самому дорогому человеку на земле</w:t>
      </w:r>
      <w:proofErr w:type="gramStart"/>
      <w:r w:rsidRPr="00222B66">
        <w:rPr>
          <w:rStyle w:val="a4"/>
          <w:sz w:val="24"/>
          <w:szCs w:val="24"/>
        </w:rPr>
        <w:t xml:space="preserve"> ,</w:t>
      </w:r>
      <w:proofErr w:type="gramEnd"/>
      <w:r w:rsidRPr="00222B66">
        <w:rPr>
          <w:rStyle w:val="a4"/>
          <w:sz w:val="24"/>
          <w:szCs w:val="24"/>
        </w:rPr>
        <w:t>вовлечение родителей в воспитательные мероприятия закрепление семейных устоев – основные цели этого мероприятий.</w:t>
      </w:r>
    </w:p>
    <w:p w:rsidR="00497AF1" w:rsidRPr="00222B66" w:rsidRDefault="00497AF1" w:rsidP="00497AF1">
      <w:pPr>
        <w:pStyle w:val="1"/>
        <w:rPr>
          <w:rStyle w:val="a4"/>
          <w:sz w:val="24"/>
          <w:szCs w:val="24"/>
        </w:rPr>
      </w:pPr>
      <w:r w:rsidRPr="00222B66">
        <w:rPr>
          <w:rStyle w:val="a4"/>
          <w:sz w:val="24"/>
          <w:szCs w:val="24"/>
        </w:rPr>
        <w:t>Совместно с классными руководителями подготовили и отработали  сценарий,   охватывающий школьников 5-6 классов и их родителей, педагогов школы,  в котором  звучали слова благодарности всем матерям. Дети проявили активное участие. Редколлегия класса подготовили красочный  выпуск праздничной стенгазеты «Родней, чем мама, человека нет»  для размещения на общешкольном стенде, где её могли увидеть все учащиеся школы. Также силами активных учащихся оформлен тематический стенд в классе «День матери», где размещены стихи и пожелания для родителей.</w:t>
      </w:r>
    </w:p>
    <w:p w:rsidR="00497AF1" w:rsidRPr="00222B66" w:rsidRDefault="00497AF1" w:rsidP="00497AF1">
      <w:pPr>
        <w:pStyle w:val="1"/>
        <w:rPr>
          <w:rStyle w:val="a4"/>
          <w:sz w:val="24"/>
          <w:szCs w:val="24"/>
        </w:rPr>
      </w:pPr>
      <w:r w:rsidRPr="00222B66">
        <w:rPr>
          <w:rStyle w:val="a4"/>
          <w:sz w:val="24"/>
          <w:szCs w:val="24"/>
        </w:rPr>
        <w:t>В течение всей недели ученики снимали сюжеты для видеоролика по теме праздника, репетировали сценки, работали над монтажом отснятого материала. Ответственным редактором по монтированию ролика  была назначена советник директора, которая успешно справилась с созданием полноценного видео. В сценарии были задействованы все учащиеся</w:t>
      </w:r>
      <w:proofErr w:type="gramStart"/>
      <w:r w:rsidRPr="00222B66">
        <w:rPr>
          <w:rStyle w:val="a4"/>
          <w:sz w:val="24"/>
          <w:szCs w:val="24"/>
        </w:rPr>
        <w:t xml:space="preserve"> Т</w:t>
      </w:r>
      <w:proofErr w:type="gramEnd"/>
      <w:r w:rsidRPr="00222B66">
        <w:rPr>
          <w:rStyle w:val="a4"/>
          <w:sz w:val="24"/>
          <w:szCs w:val="24"/>
        </w:rPr>
        <w:t>акже ученики написали сочинения о своих мамах, в которых пожелали им здоровья, счастья, проявили свои чувства доброты и заботы о них.</w:t>
      </w:r>
    </w:p>
    <w:p w:rsidR="00497AF1" w:rsidRPr="00222B66" w:rsidRDefault="00497AF1" w:rsidP="00497AF1">
      <w:pPr>
        <w:pStyle w:val="1"/>
        <w:rPr>
          <w:rStyle w:val="a4"/>
          <w:sz w:val="24"/>
          <w:szCs w:val="24"/>
        </w:rPr>
      </w:pPr>
      <w:r w:rsidRPr="00222B66">
        <w:rPr>
          <w:rStyle w:val="a4"/>
          <w:sz w:val="24"/>
          <w:szCs w:val="24"/>
        </w:rPr>
        <w:t xml:space="preserve"> Праздничные мероприятия были приурочены к празднику «День Матери» и направлены на улучшение хороших отношений в семьях наших детей, воспитание  уважения и заботы, желание помочь и делать приятное маме, самому дорогому человеку на земле, привлечь родителей в воспитательные мероприятия праздника. Ребятам было очень интересно рассматривать иллюстрации известных художников о маме, альбомы с семейными фотографиями. </w:t>
      </w:r>
    </w:p>
    <w:p w:rsidR="00497AF1" w:rsidRPr="00222B66" w:rsidRDefault="00497AF1" w:rsidP="00497AF1">
      <w:pPr>
        <w:pStyle w:val="1"/>
        <w:rPr>
          <w:rStyle w:val="a4"/>
          <w:sz w:val="24"/>
          <w:szCs w:val="24"/>
        </w:rPr>
      </w:pPr>
      <w:r w:rsidRPr="00222B66">
        <w:rPr>
          <w:rStyle w:val="a4"/>
          <w:sz w:val="24"/>
          <w:szCs w:val="24"/>
        </w:rPr>
        <w:t xml:space="preserve">Подобрали художественную литературу по данной теме, и вместе с детьми читали сказки, рассказы и стихи про маму (рассказы Емельянов Б. «Мамины руки», Платонова «Мама» и др.). Разучили на уроках русского языка пословицы о маме, о семье; разгадывали загадки и придумывали их сами. Проводили беседы о наших мамах: «Нет </w:t>
      </w:r>
      <w:r w:rsidRPr="00222B66">
        <w:rPr>
          <w:rStyle w:val="a4"/>
          <w:sz w:val="24"/>
          <w:szCs w:val="24"/>
        </w:rPr>
        <w:lastRenderedPageBreak/>
        <w:t xml:space="preserve">лучше дружка, чем родная матушка», «Как я помогаю маме дома», «Профессия моей мамы». </w:t>
      </w:r>
    </w:p>
    <w:p w:rsidR="00497AF1" w:rsidRPr="00222B66" w:rsidRDefault="00497AF1" w:rsidP="00497AF1">
      <w:pPr>
        <w:pStyle w:val="1"/>
        <w:rPr>
          <w:rStyle w:val="a4"/>
          <w:sz w:val="24"/>
          <w:szCs w:val="24"/>
        </w:rPr>
      </w:pPr>
      <w:r w:rsidRPr="00222B66">
        <w:rPr>
          <w:rStyle w:val="a4"/>
          <w:sz w:val="24"/>
          <w:szCs w:val="24"/>
        </w:rPr>
        <w:t xml:space="preserve">Ребята рассказывали стихи, знакомили слушателей </w:t>
      </w:r>
      <w:proofErr w:type="gramStart"/>
      <w:r w:rsidRPr="00222B66">
        <w:rPr>
          <w:rStyle w:val="a4"/>
          <w:sz w:val="24"/>
          <w:szCs w:val="24"/>
        </w:rPr>
        <w:t>с</w:t>
      </w:r>
      <w:proofErr w:type="gramEnd"/>
      <w:r w:rsidRPr="00222B66">
        <w:rPr>
          <w:rStyle w:val="a4"/>
          <w:sz w:val="24"/>
          <w:szCs w:val="24"/>
        </w:rPr>
        <w:t xml:space="preserve"> </w:t>
      </w:r>
      <w:proofErr w:type="gramStart"/>
      <w:r w:rsidRPr="00222B66">
        <w:rPr>
          <w:rStyle w:val="a4"/>
          <w:sz w:val="24"/>
          <w:szCs w:val="24"/>
        </w:rPr>
        <w:t>интересными</w:t>
      </w:r>
      <w:proofErr w:type="gramEnd"/>
      <w:r w:rsidRPr="00222B66">
        <w:rPr>
          <w:rStyle w:val="a4"/>
          <w:sz w:val="24"/>
          <w:szCs w:val="24"/>
        </w:rPr>
        <w:t xml:space="preserve"> сведения из истории праздника, разыгрывали смешные сценки, представляли пожелания мамам.</w:t>
      </w:r>
    </w:p>
    <w:p w:rsidR="00497AF1" w:rsidRPr="00222B66" w:rsidRDefault="00497AF1" w:rsidP="00497AF1">
      <w:pPr>
        <w:pStyle w:val="1"/>
        <w:rPr>
          <w:rStyle w:val="a4"/>
          <w:sz w:val="24"/>
          <w:szCs w:val="24"/>
        </w:rPr>
      </w:pPr>
      <w:r w:rsidRPr="00222B66">
        <w:rPr>
          <w:rStyle w:val="a4"/>
          <w:sz w:val="24"/>
          <w:szCs w:val="24"/>
        </w:rPr>
        <w:t>Данное мероприятие  помогло увидеть роль женщины в жизни каждого человека;</w:t>
      </w:r>
    </w:p>
    <w:p w:rsidR="00497AF1" w:rsidRPr="00222B66" w:rsidRDefault="00497AF1" w:rsidP="00497AF1">
      <w:pPr>
        <w:pStyle w:val="1"/>
        <w:rPr>
          <w:rStyle w:val="a4"/>
          <w:sz w:val="24"/>
          <w:szCs w:val="24"/>
        </w:rPr>
      </w:pPr>
      <w:r w:rsidRPr="00222B66">
        <w:rPr>
          <w:rStyle w:val="a4"/>
          <w:sz w:val="24"/>
          <w:szCs w:val="24"/>
        </w:rPr>
        <w:t xml:space="preserve"> формировало познавательный интерес к культурному наследию, к изучению поэзии;</w:t>
      </w:r>
    </w:p>
    <w:p w:rsidR="00497AF1" w:rsidRPr="00222B66" w:rsidRDefault="00497AF1" w:rsidP="00497AF1">
      <w:pPr>
        <w:pStyle w:val="1"/>
        <w:rPr>
          <w:rFonts w:eastAsiaTheme="majorEastAsia"/>
          <w:b w:val="0"/>
          <w:bCs w:val="0"/>
          <w:i/>
          <w:iCs/>
          <w:color w:val="4F81BD" w:themeColor="accent1"/>
          <w:sz w:val="24"/>
          <w:szCs w:val="24"/>
        </w:rPr>
      </w:pPr>
      <w:r w:rsidRPr="00222B66">
        <w:rPr>
          <w:rStyle w:val="a4"/>
          <w:sz w:val="24"/>
          <w:szCs w:val="24"/>
        </w:rPr>
        <w:t xml:space="preserve"> развивало умение подбирать нужный материал, четко формулировать и излагать свои мысли; развивало творческие способности; прививало чувство любви, почитания матери, женщины; воспитывало культуру взаимоотношений, понимание значимости материнской любви в жизни человека и чувства благодарности к матери;  развивало такие качества, как порядочность, уважительное отношение к родителям.</w:t>
      </w:r>
    </w:p>
    <w:p w:rsidR="00497AF1" w:rsidRDefault="00497AF1" w:rsidP="00497AF1">
      <w:pPr>
        <w:spacing w:after="0" w:line="240" w:lineRule="auto"/>
        <w:rPr>
          <w:rFonts w:eastAsia="Times New Roman" w:cs="Arial"/>
          <w:b/>
          <w:sz w:val="24"/>
          <w:szCs w:val="24"/>
          <w:lang w:eastAsia="ru-RU"/>
        </w:rPr>
      </w:pPr>
    </w:p>
    <w:p w:rsidR="00497AF1" w:rsidRDefault="00497AF1" w:rsidP="00497AF1">
      <w:pPr>
        <w:pStyle w:val="a3"/>
        <w:shd w:val="clear" w:color="auto" w:fill="FFFFFF"/>
        <w:spacing w:before="0" w:beforeAutospacing="0" w:after="200" w:afterAutospacing="0"/>
        <w:rPr>
          <w:rStyle w:val="a4"/>
          <w:sz w:val="28"/>
          <w:szCs w:val="28"/>
        </w:rPr>
      </w:pPr>
    </w:p>
    <w:p w:rsidR="00497AF1" w:rsidRDefault="00497AF1" w:rsidP="00497AF1">
      <w:pPr>
        <w:pStyle w:val="a3"/>
        <w:shd w:val="clear" w:color="auto" w:fill="FFFFFF"/>
        <w:spacing w:before="0" w:beforeAutospacing="0" w:after="200" w:afterAutospacing="0"/>
        <w:rPr>
          <w:rStyle w:val="a4"/>
          <w:sz w:val="28"/>
          <w:szCs w:val="28"/>
        </w:rPr>
      </w:pPr>
    </w:p>
    <w:p w:rsidR="00497AF1" w:rsidRDefault="00497AF1" w:rsidP="00497AF1">
      <w:pPr>
        <w:pStyle w:val="a3"/>
        <w:shd w:val="clear" w:color="auto" w:fill="FFFFFF"/>
        <w:spacing w:before="0" w:beforeAutospacing="0" w:after="200" w:afterAutospacing="0"/>
        <w:rPr>
          <w:rStyle w:val="a4"/>
          <w:sz w:val="28"/>
          <w:szCs w:val="28"/>
        </w:rPr>
      </w:pPr>
    </w:p>
    <w:p w:rsidR="00497AF1" w:rsidRDefault="00497AF1" w:rsidP="00497AF1">
      <w:pPr>
        <w:pStyle w:val="a3"/>
        <w:shd w:val="clear" w:color="auto" w:fill="FFFFFF"/>
        <w:spacing w:before="0" w:beforeAutospacing="0" w:after="200" w:afterAutospacing="0"/>
        <w:rPr>
          <w:rStyle w:val="a4"/>
          <w:sz w:val="28"/>
          <w:szCs w:val="28"/>
        </w:rPr>
      </w:pPr>
    </w:p>
    <w:p w:rsidR="00497AF1" w:rsidRDefault="00497AF1" w:rsidP="00497AF1">
      <w:pPr>
        <w:pStyle w:val="a3"/>
        <w:shd w:val="clear" w:color="auto" w:fill="FFFFFF"/>
        <w:spacing w:before="0" w:beforeAutospacing="0" w:after="200" w:afterAutospacing="0"/>
        <w:rPr>
          <w:rStyle w:val="a4"/>
          <w:sz w:val="28"/>
          <w:szCs w:val="28"/>
        </w:rPr>
      </w:pPr>
    </w:p>
    <w:p w:rsidR="00497AF1" w:rsidRDefault="00497AF1" w:rsidP="00497AF1">
      <w:pPr>
        <w:pStyle w:val="a3"/>
        <w:shd w:val="clear" w:color="auto" w:fill="FFFFFF"/>
        <w:spacing w:before="0" w:beforeAutospacing="0" w:after="200" w:afterAutospacing="0"/>
        <w:rPr>
          <w:rStyle w:val="a4"/>
          <w:sz w:val="28"/>
          <w:szCs w:val="28"/>
        </w:rPr>
      </w:pPr>
    </w:p>
    <w:p w:rsidR="00497AF1" w:rsidRDefault="00497AF1" w:rsidP="00497AF1">
      <w:pPr>
        <w:pStyle w:val="a3"/>
        <w:shd w:val="clear" w:color="auto" w:fill="FFFFFF"/>
        <w:spacing w:before="0" w:beforeAutospacing="0" w:after="200" w:afterAutospacing="0"/>
        <w:rPr>
          <w:rStyle w:val="a4"/>
          <w:sz w:val="28"/>
          <w:szCs w:val="28"/>
        </w:rPr>
      </w:pPr>
    </w:p>
    <w:p w:rsidR="00497AF1" w:rsidRDefault="00497AF1" w:rsidP="00497AF1">
      <w:pPr>
        <w:pStyle w:val="a3"/>
        <w:shd w:val="clear" w:color="auto" w:fill="FFFFFF"/>
        <w:spacing w:before="0" w:beforeAutospacing="0" w:after="200" w:afterAutospacing="0"/>
        <w:rPr>
          <w:rStyle w:val="a4"/>
          <w:sz w:val="28"/>
          <w:szCs w:val="28"/>
        </w:rPr>
      </w:pPr>
    </w:p>
    <w:p w:rsidR="00497AF1" w:rsidRDefault="00497AF1" w:rsidP="00497AF1">
      <w:pPr>
        <w:pStyle w:val="a3"/>
        <w:shd w:val="clear" w:color="auto" w:fill="FFFFFF"/>
        <w:spacing w:before="0" w:beforeAutospacing="0" w:after="200" w:afterAutospacing="0"/>
        <w:rPr>
          <w:rStyle w:val="a4"/>
          <w:sz w:val="28"/>
          <w:szCs w:val="28"/>
        </w:rPr>
      </w:pPr>
    </w:p>
    <w:p w:rsidR="00497AF1" w:rsidRDefault="00497AF1" w:rsidP="00497AF1">
      <w:pPr>
        <w:pStyle w:val="a3"/>
        <w:shd w:val="clear" w:color="auto" w:fill="FFFFFF"/>
        <w:spacing w:before="0" w:beforeAutospacing="0" w:after="200" w:afterAutospacing="0"/>
        <w:rPr>
          <w:rStyle w:val="a4"/>
          <w:sz w:val="28"/>
          <w:szCs w:val="28"/>
        </w:rPr>
      </w:pPr>
    </w:p>
    <w:p w:rsidR="00497AF1" w:rsidRDefault="00497AF1" w:rsidP="00497AF1">
      <w:pPr>
        <w:pStyle w:val="a3"/>
        <w:shd w:val="clear" w:color="auto" w:fill="FFFFFF"/>
        <w:spacing w:before="0" w:beforeAutospacing="0" w:after="200" w:afterAutospacing="0"/>
        <w:rPr>
          <w:rStyle w:val="a4"/>
          <w:sz w:val="28"/>
          <w:szCs w:val="28"/>
        </w:rPr>
      </w:pPr>
    </w:p>
    <w:p w:rsidR="00497AF1" w:rsidRDefault="00497AF1" w:rsidP="00497AF1">
      <w:pPr>
        <w:pStyle w:val="a3"/>
        <w:shd w:val="clear" w:color="auto" w:fill="FFFFFF"/>
        <w:spacing w:before="0" w:beforeAutospacing="0" w:after="200" w:afterAutospacing="0"/>
        <w:rPr>
          <w:rStyle w:val="a4"/>
          <w:sz w:val="28"/>
          <w:szCs w:val="28"/>
        </w:rPr>
      </w:pPr>
    </w:p>
    <w:p w:rsidR="00497AF1" w:rsidRDefault="00497AF1" w:rsidP="00497AF1">
      <w:pPr>
        <w:pStyle w:val="a3"/>
        <w:shd w:val="clear" w:color="auto" w:fill="FFFFFF"/>
        <w:spacing w:before="0" w:beforeAutospacing="0" w:after="200" w:afterAutospacing="0"/>
        <w:rPr>
          <w:rStyle w:val="a4"/>
          <w:sz w:val="28"/>
          <w:szCs w:val="28"/>
        </w:rPr>
      </w:pPr>
    </w:p>
    <w:p w:rsidR="00497AF1" w:rsidRDefault="00497AF1" w:rsidP="00497AF1">
      <w:pPr>
        <w:pStyle w:val="a3"/>
        <w:shd w:val="clear" w:color="auto" w:fill="FFFFFF"/>
        <w:spacing w:before="0" w:beforeAutospacing="0" w:after="200" w:afterAutospacing="0"/>
        <w:rPr>
          <w:rStyle w:val="a4"/>
          <w:sz w:val="28"/>
          <w:szCs w:val="28"/>
        </w:rPr>
      </w:pPr>
    </w:p>
    <w:p w:rsidR="00497AF1" w:rsidRDefault="00497AF1" w:rsidP="00497AF1">
      <w:pPr>
        <w:pStyle w:val="a3"/>
        <w:shd w:val="clear" w:color="auto" w:fill="FFFFFF"/>
        <w:spacing w:before="0" w:beforeAutospacing="0" w:after="200" w:afterAutospacing="0"/>
        <w:rPr>
          <w:rStyle w:val="a4"/>
          <w:sz w:val="28"/>
          <w:szCs w:val="28"/>
        </w:rPr>
      </w:pPr>
    </w:p>
    <w:p w:rsidR="00497AF1" w:rsidRDefault="00497AF1" w:rsidP="00497AF1">
      <w:pPr>
        <w:pStyle w:val="a3"/>
        <w:shd w:val="clear" w:color="auto" w:fill="FFFFFF"/>
        <w:spacing w:before="0" w:beforeAutospacing="0" w:after="200" w:afterAutospacing="0"/>
        <w:rPr>
          <w:rStyle w:val="a4"/>
          <w:sz w:val="28"/>
          <w:szCs w:val="28"/>
        </w:rPr>
      </w:pPr>
    </w:p>
    <w:p w:rsidR="00497AF1" w:rsidRDefault="00497AF1" w:rsidP="00497AF1">
      <w:pPr>
        <w:pStyle w:val="a3"/>
        <w:shd w:val="clear" w:color="auto" w:fill="FFFFFF"/>
        <w:spacing w:before="0" w:beforeAutospacing="0" w:after="200" w:afterAutospacing="0"/>
        <w:rPr>
          <w:rStyle w:val="a4"/>
          <w:sz w:val="28"/>
          <w:szCs w:val="28"/>
        </w:rPr>
      </w:pPr>
    </w:p>
    <w:p w:rsidR="00497AF1" w:rsidRDefault="00497AF1" w:rsidP="00497AF1">
      <w:pPr>
        <w:pStyle w:val="a3"/>
        <w:shd w:val="clear" w:color="auto" w:fill="FFFFFF"/>
        <w:spacing w:before="0" w:beforeAutospacing="0" w:after="200" w:afterAutospacing="0"/>
        <w:rPr>
          <w:rStyle w:val="a4"/>
          <w:sz w:val="28"/>
          <w:szCs w:val="28"/>
        </w:rPr>
      </w:pPr>
    </w:p>
    <w:p w:rsidR="00497AF1" w:rsidRDefault="00497AF1" w:rsidP="00497AF1">
      <w:pPr>
        <w:pStyle w:val="a3"/>
        <w:shd w:val="clear" w:color="auto" w:fill="FFFFFF"/>
        <w:spacing w:before="0" w:beforeAutospacing="0" w:after="200" w:afterAutospacing="0"/>
        <w:rPr>
          <w:rStyle w:val="a4"/>
          <w:sz w:val="28"/>
          <w:szCs w:val="28"/>
        </w:rPr>
      </w:pPr>
    </w:p>
    <w:p w:rsidR="00497AF1" w:rsidRDefault="00497AF1" w:rsidP="00497AF1">
      <w:pPr>
        <w:pStyle w:val="a3"/>
        <w:shd w:val="clear" w:color="auto" w:fill="FFFFFF"/>
        <w:spacing w:before="0" w:beforeAutospacing="0" w:after="200" w:afterAutospacing="0"/>
        <w:rPr>
          <w:rStyle w:val="a4"/>
          <w:sz w:val="28"/>
          <w:szCs w:val="28"/>
        </w:rPr>
      </w:pPr>
    </w:p>
    <w:p w:rsidR="00497AF1" w:rsidRDefault="00497AF1" w:rsidP="00497AF1">
      <w:pPr>
        <w:pStyle w:val="a3"/>
        <w:shd w:val="clear" w:color="auto" w:fill="FFFFFF"/>
        <w:spacing w:before="0" w:beforeAutospacing="0" w:after="200" w:afterAutospacing="0"/>
        <w:rPr>
          <w:rStyle w:val="a4"/>
          <w:sz w:val="28"/>
          <w:szCs w:val="28"/>
        </w:rPr>
      </w:pPr>
      <w:r w:rsidRPr="00222B66">
        <w:rPr>
          <w:rStyle w:val="a4"/>
          <w:sz w:val="28"/>
          <w:szCs w:val="28"/>
        </w:rPr>
        <w:t xml:space="preserve">30.11. </w:t>
      </w:r>
      <w:r>
        <w:rPr>
          <w:rStyle w:val="a4"/>
          <w:sz w:val="28"/>
          <w:szCs w:val="28"/>
        </w:rPr>
        <w:t xml:space="preserve">   </w:t>
      </w:r>
    </w:p>
    <w:p w:rsidR="00497AF1" w:rsidRPr="00222B66" w:rsidRDefault="00497AF1" w:rsidP="00497AF1">
      <w:pPr>
        <w:pStyle w:val="a3"/>
        <w:shd w:val="clear" w:color="auto" w:fill="FFFFFF"/>
        <w:spacing w:before="0" w:beforeAutospacing="0" w:after="200" w:afterAutospacing="0"/>
        <w:rPr>
          <w:rStyle w:val="a4"/>
          <w:sz w:val="28"/>
          <w:szCs w:val="28"/>
        </w:rPr>
      </w:pPr>
      <w:r w:rsidRPr="00222B66">
        <w:rPr>
          <w:rStyle w:val="a4"/>
          <w:sz w:val="28"/>
          <w:szCs w:val="28"/>
        </w:rPr>
        <w:t>Отчет  по проведенным мероприятиям, посвященным Дню России.</w:t>
      </w:r>
    </w:p>
    <w:p w:rsidR="00497AF1" w:rsidRPr="00222B66" w:rsidRDefault="00497AF1" w:rsidP="00497AF1">
      <w:pPr>
        <w:pStyle w:val="a3"/>
        <w:shd w:val="clear" w:color="auto" w:fill="FFFFFF"/>
        <w:spacing w:before="0" w:beforeAutospacing="0" w:after="200" w:afterAutospacing="0"/>
        <w:ind w:firstLine="708"/>
        <w:rPr>
          <w:rStyle w:val="a4"/>
          <w:sz w:val="28"/>
          <w:szCs w:val="28"/>
        </w:rPr>
      </w:pPr>
      <w:r w:rsidRPr="00222B66">
        <w:rPr>
          <w:rStyle w:val="a4"/>
          <w:sz w:val="28"/>
          <w:szCs w:val="28"/>
        </w:rPr>
        <w:t xml:space="preserve">День России - это праздник свободы, мира и добра.                                            </w:t>
      </w:r>
      <w:r>
        <w:rPr>
          <w:rStyle w:val="a4"/>
          <w:sz w:val="28"/>
          <w:szCs w:val="28"/>
        </w:rPr>
        <w:t xml:space="preserve">                 </w:t>
      </w:r>
      <w:r w:rsidRPr="00222B66">
        <w:rPr>
          <w:rStyle w:val="a4"/>
          <w:sz w:val="28"/>
          <w:szCs w:val="28"/>
        </w:rPr>
        <w:t xml:space="preserve">Этот праздник символизирует единство всего нашего многонационального народа, напоминает, что все несут ответственность за настоящее и будущее нашей Родины.                                                          Согласно плану воспитательной работы, с целью формирования </w:t>
      </w:r>
      <w:r>
        <w:rPr>
          <w:rStyle w:val="a4"/>
          <w:sz w:val="28"/>
          <w:szCs w:val="28"/>
        </w:rPr>
        <w:t xml:space="preserve"> </w:t>
      </w:r>
      <w:r w:rsidRPr="00222B66">
        <w:rPr>
          <w:rStyle w:val="a4"/>
          <w:sz w:val="28"/>
          <w:szCs w:val="28"/>
        </w:rPr>
        <w:t xml:space="preserve">у учащихся представлений о России как о государстве, о родной стране, воспитание чувства любви к родному краю, Родине, уважительного отношения к символам страны: герб, флаг, гимн России,  привития любви и уважения к малой родине, был проведен ряд мероприятий в формате онлайн.                                                                                     </w:t>
      </w:r>
      <w:r>
        <w:rPr>
          <w:rStyle w:val="a4"/>
          <w:sz w:val="28"/>
          <w:szCs w:val="28"/>
        </w:rPr>
        <w:t xml:space="preserve">                       </w:t>
      </w:r>
      <w:r w:rsidRPr="00222B66">
        <w:rPr>
          <w:rStyle w:val="a4"/>
          <w:sz w:val="28"/>
          <w:szCs w:val="28"/>
        </w:rPr>
        <w:t xml:space="preserve">  -  Классные руководители провели онлайн беседы с учащимися                          </w:t>
      </w:r>
      <w:r>
        <w:rPr>
          <w:rStyle w:val="a4"/>
          <w:sz w:val="28"/>
          <w:szCs w:val="28"/>
        </w:rPr>
        <w:t xml:space="preserve">                          </w:t>
      </w:r>
      <w:r w:rsidRPr="00222B66">
        <w:rPr>
          <w:rStyle w:val="a4"/>
          <w:sz w:val="28"/>
          <w:szCs w:val="28"/>
        </w:rPr>
        <w:t xml:space="preserve">  «Мы россияне!»                                                                                                           </w:t>
      </w:r>
      <w:r>
        <w:rPr>
          <w:rStyle w:val="a4"/>
          <w:sz w:val="28"/>
          <w:szCs w:val="28"/>
        </w:rPr>
        <w:t xml:space="preserve">                            </w:t>
      </w:r>
      <w:r w:rsidRPr="00222B66">
        <w:rPr>
          <w:rStyle w:val="a4"/>
          <w:sz w:val="28"/>
          <w:szCs w:val="28"/>
        </w:rPr>
        <w:t xml:space="preserve">Детям было рассказано, что День России - это праздник свободы, </w:t>
      </w:r>
      <w:r>
        <w:rPr>
          <w:rStyle w:val="a4"/>
          <w:sz w:val="28"/>
          <w:szCs w:val="28"/>
        </w:rPr>
        <w:t xml:space="preserve"> </w:t>
      </w:r>
      <w:r w:rsidRPr="00222B66">
        <w:rPr>
          <w:rStyle w:val="a4"/>
          <w:sz w:val="28"/>
          <w:szCs w:val="28"/>
        </w:rPr>
        <w:t>мира и добра.                                                                                                                    Так же детям рассказали, почему наш флаг состоит из трех цветов,</w:t>
      </w:r>
      <w:r>
        <w:rPr>
          <w:rStyle w:val="a4"/>
          <w:sz w:val="28"/>
          <w:szCs w:val="28"/>
        </w:rPr>
        <w:t xml:space="preserve"> </w:t>
      </w:r>
      <w:r w:rsidRPr="00222B66">
        <w:rPr>
          <w:rStyle w:val="a4"/>
          <w:sz w:val="28"/>
          <w:szCs w:val="28"/>
        </w:rPr>
        <w:t xml:space="preserve"> и что обозначает каждый цвет.                                                                                             </w:t>
      </w:r>
      <w:r>
        <w:rPr>
          <w:rStyle w:val="a4"/>
          <w:sz w:val="28"/>
          <w:szCs w:val="28"/>
        </w:rPr>
        <w:t xml:space="preserve">                                           </w:t>
      </w:r>
      <w:r w:rsidRPr="00222B66">
        <w:rPr>
          <w:rStyle w:val="a4"/>
          <w:sz w:val="28"/>
          <w:szCs w:val="28"/>
        </w:rPr>
        <w:t xml:space="preserve"> - С учащимися старших классов проведена онлайн викторина                  </w:t>
      </w:r>
      <w:r>
        <w:rPr>
          <w:rStyle w:val="a4"/>
          <w:sz w:val="28"/>
          <w:szCs w:val="28"/>
        </w:rPr>
        <w:t xml:space="preserve">                                   </w:t>
      </w:r>
      <w:r w:rsidRPr="00222B66">
        <w:rPr>
          <w:rStyle w:val="a4"/>
          <w:sz w:val="28"/>
          <w:szCs w:val="28"/>
        </w:rPr>
        <w:t xml:space="preserve"> «Россия - великая страна!»                                                                              </w:t>
      </w:r>
      <w:r>
        <w:rPr>
          <w:rStyle w:val="a4"/>
          <w:sz w:val="28"/>
          <w:szCs w:val="28"/>
        </w:rPr>
        <w:t xml:space="preserve">                                  </w:t>
      </w:r>
      <w:r w:rsidRPr="00222B66">
        <w:rPr>
          <w:rStyle w:val="a4"/>
          <w:sz w:val="28"/>
          <w:szCs w:val="28"/>
        </w:rPr>
        <w:t xml:space="preserve">Викторина проходила в формате диалога: ребятам задавали вопросы, связанные с историей возникновения нашего государства, его названиями в разные времена, </w:t>
      </w:r>
      <w:proofErr w:type="gramStart"/>
      <w:r w:rsidRPr="00222B66">
        <w:rPr>
          <w:rStyle w:val="a4"/>
          <w:sz w:val="28"/>
          <w:szCs w:val="28"/>
        </w:rPr>
        <w:t>и</w:t>
      </w:r>
      <w:proofErr w:type="gramEnd"/>
      <w:r w:rsidRPr="00222B66">
        <w:rPr>
          <w:rStyle w:val="a4"/>
          <w:sz w:val="28"/>
          <w:szCs w:val="28"/>
        </w:rPr>
        <w:t xml:space="preserve"> конечно же, вопросы, о главных символах нашей страны: гимне, гербе и флаге.                                                    - Проведен конкурс рисунков «Я рисую Россию!»</w:t>
      </w:r>
    </w:p>
    <w:p w:rsidR="00497AF1" w:rsidRPr="00222B66" w:rsidRDefault="00497AF1" w:rsidP="00497AF1">
      <w:pPr>
        <w:pStyle w:val="a3"/>
        <w:shd w:val="clear" w:color="auto" w:fill="FFFFFF"/>
        <w:spacing w:before="0" w:beforeAutospacing="0" w:after="200" w:afterAutospacing="0"/>
        <w:rPr>
          <w:rStyle w:val="a4"/>
          <w:sz w:val="28"/>
          <w:szCs w:val="28"/>
        </w:rPr>
      </w:pPr>
    </w:p>
    <w:p w:rsidR="003E686A" w:rsidRDefault="003E686A"/>
    <w:sectPr w:rsidR="003E686A" w:rsidSect="003E686A">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Monotype Corsiva">
    <w:panose1 w:val="03010101010201010101"/>
    <w:charset w:val="CC"/>
    <w:family w:val="script"/>
    <w:pitch w:val="variable"/>
    <w:sig w:usb0="00000287" w:usb1="00000000"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55"/>
  <w:proofState w:spelling="clean" w:grammar="clean"/>
  <w:defaultTabStop w:val="708"/>
  <w:characterSpacingControl w:val="doNotCompress"/>
  <w:compat/>
  <w:rsids>
    <w:rsidRoot w:val="00497AF1"/>
    <w:rsid w:val="001444CF"/>
    <w:rsid w:val="00146B08"/>
    <w:rsid w:val="0029133C"/>
    <w:rsid w:val="002D095C"/>
    <w:rsid w:val="003060A0"/>
    <w:rsid w:val="003B40CF"/>
    <w:rsid w:val="003E686A"/>
    <w:rsid w:val="00497AF1"/>
    <w:rsid w:val="004A06AE"/>
    <w:rsid w:val="00744521"/>
    <w:rsid w:val="00775CE8"/>
    <w:rsid w:val="00984A78"/>
    <w:rsid w:val="009E4C1C"/>
    <w:rsid w:val="00A3676D"/>
    <w:rsid w:val="00A5500F"/>
    <w:rsid w:val="00B252C7"/>
    <w:rsid w:val="00B25353"/>
    <w:rsid w:val="00B62CB5"/>
    <w:rsid w:val="00B956C6"/>
    <w:rsid w:val="00C041FC"/>
    <w:rsid w:val="00C839ED"/>
    <w:rsid w:val="00CA5A0A"/>
    <w:rsid w:val="00DB20B6"/>
    <w:rsid w:val="00F64317"/>
    <w:rsid w:val="00F92835"/>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97AF1"/>
  </w:style>
  <w:style w:type="paragraph" w:styleId="1">
    <w:name w:val="heading 1"/>
    <w:basedOn w:val="a"/>
    <w:link w:val="10"/>
    <w:uiPriority w:val="9"/>
    <w:qFormat/>
    <w:rsid w:val="00497AF1"/>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497AF1"/>
    <w:rPr>
      <w:rFonts w:ascii="Times New Roman" w:eastAsia="Times New Roman" w:hAnsi="Times New Roman" w:cs="Times New Roman"/>
      <w:b/>
      <w:bCs/>
      <w:kern w:val="36"/>
      <w:sz w:val="48"/>
      <w:szCs w:val="48"/>
      <w:lang w:eastAsia="ru-RU"/>
    </w:rPr>
  </w:style>
  <w:style w:type="paragraph" w:styleId="a3">
    <w:name w:val="Normal (Web)"/>
    <w:basedOn w:val="a"/>
    <w:uiPriority w:val="99"/>
    <w:unhideWhenUsed/>
    <w:rsid w:val="00497AF1"/>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Intense Emphasis"/>
    <w:basedOn w:val="a0"/>
    <w:uiPriority w:val="21"/>
    <w:qFormat/>
    <w:rsid w:val="00497AF1"/>
    <w:rPr>
      <w:b/>
      <w:bCs/>
      <w:i/>
      <w:iCs/>
      <w:color w:val="4F81BD" w:themeColor="accent1"/>
    </w:rPr>
  </w:style>
  <w:style w:type="paragraph" w:customStyle="1" w:styleId="p--sm">
    <w:name w:val="p--sm"/>
    <w:basedOn w:val="a"/>
    <w:rsid w:val="00497AF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5">
    <w:name w:val="Subtitle"/>
    <w:basedOn w:val="a"/>
    <w:next w:val="a"/>
    <w:link w:val="a6"/>
    <w:uiPriority w:val="11"/>
    <w:qFormat/>
    <w:rsid w:val="00497AF1"/>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a6">
    <w:name w:val="Подзаголовок Знак"/>
    <w:basedOn w:val="a0"/>
    <w:link w:val="a5"/>
    <w:uiPriority w:val="11"/>
    <w:rsid w:val="00497AF1"/>
    <w:rPr>
      <w:rFonts w:asciiTheme="majorHAnsi" w:eastAsiaTheme="majorEastAsia" w:hAnsiTheme="majorHAnsi" w:cstheme="majorBidi"/>
      <w:i/>
      <w:iCs/>
      <w:color w:val="4F81BD" w:themeColor="accent1"/>
      <w:spacing w:val="15"/>
      <w:sz w:val="24"/>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6</Pages>
  <Words>1835</Words>
  <Characters>10463</Characters>
  <Application>Microsoft Office Word</Application>
  <DocSecurity>0</DocSecurity>
  <Lines>87</Lines>
  <Paragraphs>24</Paragraphs>
  <ScaleCrop>false</ScaleCrop>
  <Company>Reanimator Extreme Edition</Company>
  <LinksUpToDate>false</LinksUpToDate>
  <CharactersWithSpaces>12274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школа ГИЛИБ</dc:creator>
  <cp:keywords/>
  <dc:description/>
  <cp:lastModifiedBy>школа ГИЛИБ</cp:lastModifiedBy>
  <cp:revision>2</cp:revision>
  <dcterms:created xsi:type="dcterms:W3CDTF">2022-12-20T06:27:00Z</dcterms:created>
  <dcterms:modified xsi:type="dcterms:W3CDTF">2022-12-20T06:28:00Z</dcterms:modified>
</cp:coreProperties>
</file>