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B8" w:rsidRPr="009B1A35" w:rsidRDefault="00E931B8" w:rsidP="00E931B8">
      <w:pPr>
        <w:framePr w:hSpace="180" w:wrap="around" w:vAnchor="text" w:hAnchor="margin" w:y="-36"/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>17 сентября                                                                                                                                                                                                 165 лет со дня рождения Константина Эдуардовича Циолковского</w:t>
      </w:r>
    </w:p>
    <w:p w:rsidR="003E686A" w:rsidRDefault="00E931B8" w:rsidP="00E931B8">
      <w:r w:rsidRPr="009B1A35">
        <w:rPr>
          <w:rStyle w:val="a3"/>
          <w:sz w:val="24"/>
          <w:szCs w:val="24"/>
        </w:rPr>
        <w:t>Исполнилось 165 лет со дня рождения русского ученого, писателя Константина Эдуардовича Циолковского.</w:t>
      </w:r>
      <w:r w:rsidRPr="009B1A35">
        <w:rPr>
          <w:rStyle w:val="a3"/>
          <w:sz w:val="24"/>
          <w:szCs w:val="24"/>
        </w:rPr>
        <w:br/>
        <w:t>Классные руководители и советник директора по воспитанию провели для обучающихся тематические занятия   с просмотром презентации и выполнением творческих заданий.</w:t>
      </w:r>
      <w:r w:rsidRPr="009B1A35">
        <w:rPr>
          <w:rStyle w:val="a3"/>
          <w:sz w:val="24"/>
          <w:szCs w:val="24"/>
        </w:rPr>
        <w:br/>
        <w:t>Старшеклассники просмотрели документальный фильм «Космический пророк К.Э.Циолковский»   и поучаствовали в обсуждении. Писатели-фантасты 5-8 классов написали рассказы «Космические путешествия»,  в которых описали истории межпланетных путешествий и нарисовали иллюстрации к рассказам.</w:t>
      </w:r>
      <w:r w:rsidRPr="009B1A35">
        <w:rPr>
          <w:rStyle w:val="a3"/>
          <w:sz w:val="24"/>
          <w:szCs w:val="24"/>
        </w:rPr>
        <w:br/>
        <w:t xml:space="preserve">В космической лаборатории ребят 1-4 классов было особенно увлекательно.                                                                        Они стали продолжателями идей К.Э. Циолковского: познакомились с планетами </w:t>
      </w:r>
      <w:r>
        <w:rPr>
          <w:rStyle w:val="a3"/>
          <w:sz w:val="24"/>
          <w:szCs w:val="24"/>
        </w:rPr>
        <w:t xml:space="preserve">                       </w:t>
      </w:r>
      <w:r w:rsidRPr="009B1A35">
        <w:rPr>
          <w:rStyle w:val="a3"/>
          <w:sz w:val="24"/>
          <w:szCs w:val="24"/>
        </w:rPr>
        <w:t>Солнечной системы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 xml:space="preserve"> и отправились далеко за пределы околоземной орбиты, придумав маршруты путешествия по планетам 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 xml:space="preserve">и созвездиям и составив карту межпланетных перемещений. </w:t>
      </w:r>
      <w:r>
        <w:rPr>
          <w:rStyle w:val="a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B1A35">
        <w:rPr>
          <w:rStyle w:val="a3"/>
          <w:sz w:val="24"/>
          <w:szCs w:val="24"/>
        </w:rPr>
        <w:t>Они изобразили, ка</w:t>
      </w:r>
      <w:r>
        <w:rPr>
          <w:rStyle w:val="a3"/>
          <w:sz w:val="24"/>
          <w:szCs w:val="24"/>
        </w:rPr>
        <w:t>к выглядят жители других планет</w:t>
      </w:r>
      <w:r w:rsidRPr="009B1A35">
        <w:rPr>
          <w:rStyle w:val="a3"/>
          <w:sz w:val="24"/>
          <w:szCs w:val="24"/>
        </w:rPr>
        <w:t xml:space="preserve">  и их жилища, придумали язык общения с инопланетянами: жесты и новый алфавит, написав послание для жителей </w:t>
      </w:r>
      <w:r>
        <w:rPr>
          <w:rStyle w:val="a3"/>
          <w:sz w:val="24"/>
          <w:szCs w:val="24"/>
        </w:rPr>
        <w:t xml:space="preserve">                                     </w:t>
      </w:r>
      <w:r w:rsidRPr="009B1A35">
        <w:rPr>
          <w:rStyle w:val="a3"/>
          <w:sz w:val="24"/>
          <w:szCs w:val="24"/>
        </w:rPr>
        <w:t xml:space="preserve">Антареса и </w:t>
      </w:r>
      <w:proofErr w:type="spellStart"/>
      <w:r w:rsidRPr="009B1A35">
        <w:rPr>
          <w:rStyle w:val="a3"/>
          <w:sz w:val="24"/>
          <w:szCs w:val="24"/>
        </w:rPr>
        <w:t>Лариуса</w:t>
      </w:r>
      <w:proofErr w:type="spellEnd"/>
      <w:r w:rsidRPr="009B1A35">
        <w:rPr>
          <w:rStyle w:val="a3"/>
          <w:sz w:val="24"/>
          <w:szCs w:val="24"/>
        </w:rPr>
        <w:t>.</w:t>
      </w:r>
      <w:r w:rsidRPr="009B1A35">
        <w:rPr>
          <w:rStyle w:val="a3"/>
          <w:sz w:val="24"/>
          <w:szCs w:val="24"/>
        </w:rPr>
        <w:br/>
        <w:t xml:space="preserve">Многие участники космической одиссеи заинтересовались влекущим и бесконечно загадочным космосом.                      </w:t>
      </w:r>
      <w:r>
        <w:rPr>
          <w:rStyle w:val="a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B1A35">
        <w:rPr>
          <w:rStyle w:val="a3"/>
          <w:sz w:val="24"/>
          <w:szCs w:val="24"/>
        </w:rPr>
        <w:t xml:space="preserve"> А преподаватели непременно поддержат ребят в самых смелых их космических фантазиях.                                                             А Циолковский был уверен в том, что «новые идеи надо поддерживать. Немногие имеют такую смелость, но это </w:t>
      </w:r>
      <w:proofErr w:type="gramStart"/>
      <w:r w:rsidRPr="009B1A35">
        <w:rPr>
          <w:rStyle w:val="a3"/>
          <w:sz w:val="24"/>
          <w:szCs w:val="24"/>
        </w:rPr>
        <w:t>очень драгоценное</w:t>
      </w:r>
      <w:proofErr w:type="gramEnd"/>
      <w:r w:rsidRPr="009B1A35">
        <w:rPr>
          <w:rStyle w:val="a3"/>
          <w:sz w:val="24"/>
          <w:szCs w:val="24"/>
        </w:rPr>
        <w:t xml:space="preserve"> свойство людей“.                                                                                                                                                  Советник директора школы по воспитанию рассказала ученикам, как складывалась судьба и жизнь Константина Циолковского – русского ученого и писателя.</w:t>
      </w:r>
      <w:r w:rsidRPr="009B1A35">
        <w:rPr>
          <w:rStyle w:val="a3"/>
          <w:sz w:val="24"/>
          <w:szCs w:val="24"/>
        </w:rPr>
        <w:br/>
        <w:t xml:space="preserve">Многим выдающимся открытиям по аэродинамике и теории авиации, </w:t>
      </w:r>
      <w:proofErr w:type="spellStart"/>
      <w:r w:rsidRPr="009B1A35">
        <w:rPr>
          <w:rStyle w:val="a3"/>
          <w:sz w:val="24"/>
          <w:szCs w:val="24"/>
        </w:rPr>
        <w:t>ракетодинамике</w:t>
      </w:r>
      <w:proofErr w:type="spellEnd"/>
      <w:r w:rsidRPr="009B1A35">
        <w:rPr>
          <w:rStyle w:val="a3"/>
          <w:sz w:val="24"/>
          <w:szCs w:val="24"/>
        </w:rPr>
        <w:t xml:space="preserve"> </w:t>
      </w:r>
      <w:r>
        <w:rPr>
          <w:rStyle w:val="a3"/>
          <w:sz w:val="24"/>
          <w:szCs w:val="24"/>
        </w:rPr>
        <w:t xml:space="preserve">                          </w:t>
      </w:r>
      <w:r w:rsidRPr="009B1A35">
        <w:rPr>
          <w:rStyle w:val="a3"/>
          <w:sz w:val="24"/>
          <w:szCs w:val="24"/>
        </w:rPr>
        <w:t>и теории межпланетных путешествий мы обязаны Циолковскому.                                                                                                                                                       Эти труды до сих пор вызывают острый интерес и горячие споры среди ученых и инженеров всего мира.</w:t>
      </w:r>
      <w:r w:rsidRPr="009B1A35">
        <w:rPr>
          <w:rStyle w:val="a3"/>
          <w:sz w:val="24"/>
          <w:szCs w:val="24"/>
        </w:rPr>
        <w:br/>
        <w:t xml:space="preserve">Творчество Константина Эдуардовича получило признание лишь на закате его жизни.                                                           До 60-летнего возраста этот выдающийся ученый слыл «оригиналом» и «самоучкой» </w:t>
      </w:r>
      <w:r>
        <w:rPr>
          <w:rStyle w:val="a3"/>
          <w:sz w:val="24"/>
          <w:szCs w:val="24"/>
        </w:rPr>
        <w:t xml:space="preserve">                                     </w:t>
      </w:r>
      <w:r w:rsidRPr="009B1A35">
        <w:rPr>
          <w:rStyle w:val="a3"/>
          <w:sz w:val="24"/>
          <w:szCs w:val="24"/>
        </w:rPr>
        <w:t>и всю свою жизнь был скромным учителем средней школы.                                                                                                                                                            Только в советское время научные заслуги Циолковского получили свою истинную оценку.                                         Труды его были переведены на многие иностранные языки и стали известными далеко за пределами нашей страны.</w:t>
      </w:r>
    </w:p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931B8"/>
    <w:rsid w:val="00146B08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E931B8"/>
    <w:rsid w:val="00F64317"/>
    <w:rsid w:val="00F9283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931B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2022-12-08T06:16:00Z</dcterms:created>
  <dcterms:modified xsi:type="dcterms:W3CDTF">2022-12-08T06:16:00Z</dcterms:modified>
</cp:coreProperties>
</file>