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3B" w:rsidRPr="000914DE" w:rsidRDefault="00D5653B" w:rsidP="00D5653B">
      <w:pPr>
        <w:jc w:val="center"/>
        <w:rPr>
          <w:b/>
          <w:sz w:val="28"/>
          <w:szCs w:val="44"/>
        </w:rPr>
      </w:pPr>
      <w:r w:rsidRPr="000914DE">
        <w:rPr>
          <w:b/>
          <w:sz w:val="28"/>
          <w:szCs w:val="44"/>
        </w:rPr>
        <w:t>Муниципальное казенное общеобразовательное учреждение</w:t>
      </w:r>
    </w:p>
    <w:p w:rsidR="00D5653B" w:rsidRPr="000914DE" w:rsidRDefault="00D5653B" w:rsidP="00D5653B">
      <w:pPr>
        <w:jc w:val="center"/>
        <w:rPr>
          <w:b/>
          <w:sz w:val="28"/>
          <w:szCs w:val="44"/>
        </w:rPr>
      </w:pPr>
      <w:r w:rsidRPr="000914DE">
        <w:rPr>
          <w:b/>
          <w:sz w:val="28"/>
          <w:szCs w:val="44"/>
        </w:rPr>
        <w:t>«</w:t>
      </w:r>
      <w:proofErr w:type="spellStart"/>
      <w:r w:rsidRPr="000914DE">
        <w:rPr>
          <w:b/>
          <w:sz w:val="28"/>
          <w:szCs w:val="44"/>
        </w:rPr>
        <w:t>Гилибская</w:t>
      </w:r>
      <w:proofErr w:type="spellEnd"/>
      <w:r w:rsidRPr="000914DE">
        <w:rPr>
          <w:b/>
          <w:sz w:val="28"/>
          <w:szCs w:val="44"/>
        </w:rPr>
        <w:t xml:space="preserve"> средняя общеобразовательная школа»</w:t>
      </w:r>
    </w:p>
    <w:p w:rsidR="00D5653B" w:rsidRPr="000914DE" w:rsidRDefault="00D5653B" w:rsidP="00D5653B">
      <w:pPr>
        <w:rPr>
          <w:sz w:val="28"/>
          <w:szCs w:val="44"/>
        </w:rPr>
      </w:pPr>
    </w:p>
    <w:p w:rsidR="00D5653B" w:rsidRPr="000914DE" w:rsidRDefault="00D5653B" w:rsidP="00D5653B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УТВЕРЖДАЮ:                                                                     СОГЛАСОВАНО:                      </w:t>
      </w:r>
    </w:p>
    <w:p w:rsidR="00D5653B" w:rsidRPr="000914DE" w:rsidRDefault="00D5653B" w:rsidP="00D5653B">
      <w:pPr>
        <w:rPr>
          <w:sz w:val="28"/>
          <w:szCs w:val="44"/>
        </w:rPr>
      </w:pPr>
    </w:p>
    <w:p w:rsidR="00D5653B" w:rsidRDefault="00D5653B" w:rsidP="00D5653B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Директор школы                                    </w:t>
      </w:r>
      <w:r>
        <w:rPr>
          <w:sz w:val="28"/>
          <w:szCs w:val="44"/>
        </w:rPr>
        <w:t xml:space="preserve">                     </w:t>
      </w:r>
      <w:r w:rsidRPr="000914DE">
        <w:rPr>
          <w:sz w:val="28"/>
          <w:szCs w:val="44"/>
        </w:rPr>
        <w:t xml:space="preserve">      Зам. директор</w:t>
      </w:r>
      <w:r>
        <w:rPr>
          <w:sz w:val="28"/>
          <w:szCs w:val="44"/>
        </w:rPr>
        <w:t xml:space="preserve">а по </w:t>
      </w:r>
      <w:r w:rsidRPr="000914DE">
        <w:rPr>
          <w:sz w:val="28"/>
          <w:szCs w:val="44"/>
        </w:rPr>
        <w:t xml:space="preserve">УВР  </w:t>
      </w:r>
    </w:p>
    <w:p w:rsidR="00D5653B" w:rsidRDefault="00D5653B" w:rsidP="00D5653B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        </w:t>
      </w:r>
      <w:r>
        <w:rPr>
          <w:sz w:val="28"/>
          <w:szCs w:val="44"/>
        </w:rPr>
        <w:t xml:space="preserve">                                                                             </w:t>
      </w:r>
      <w:r w:rsidRPr="000914DE">
        <w:rPr>
          <w:sz w:val="28"/>
          <w:szCs w:val="44"/>
        </w:rPr>
        <w:t xml:space="preserve">  </w:t>
      </w:r>
      <w:r>
        <w:rPr>
          <w:sz w:val="28"/>
          <w:szCs w:val="44"/>
        </w:rPr>
        <w:t xml:space="preserve">                     </w:t>
      </w:r>
      <w:r w:rsidRPr="000914DE">
        <w:rPr>
          <w:sz w:val="28"/>
          <w:szCs w:val="44"/>
        </w:rPr>
        <w:t xml:space="preserve">_______/_____________/                  </w:t>
      </w:r>
      <w:r>
        <w:rPr>
          <w:sz w:val="28"/>
          <w:szCs w:val="44"/>
        </w:rPr>
        <w:t xml:space="preserve">                             </w:t>
      </w:r>
      <w:r w:rsidRPr="000914DE">
        <w:rPr>
          <w:sz w:val="28"/>
          <w:szCs w:val="44"/>
        </w:rPr>
        <w:t xml:space="preserve">________/_____________/   </w:t>
      </w:r>
    </w:p>
    <w:p w:rsidR="00D5653B" w:rsidRPr="000914DE" w:rsidRDefault="00D5653B" w:rsidP="00D5653B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   </w:t>
      </w:r>
    </w:p>
    <w:p w:rsidR="00D5653B" w:rsidRPr="00D5653B" w:rsidRDefault="00D5653B" w:rsidP="00D5653B">
      <w:pPr>
        <w:rPr>
          <w:sz w:val="28"/>
          <w:szCs w:val="44"/>
        </w:rPr>
      </w:pPr>
      <w:r w:rsidRPr="000914DE">
        <w:rPr>
          <w:sz w:val="28"/>
          <w:szCs w:val="44"/>
        </w:rPr>
        <w:t xml:space="preserve">«___»_________ 2022 г                                                      «__»__________2022г.          </w:t>
      </w:r>
    </w:p>
    <w:p w:rsidR="00D5653B" w:rsidRPr="000914DE" w:rsidRDefault="00D5653B" w:rsidP="00D5653B">
      <w:pPr>
        <w:jc w:val="center"/>
        <w:rPr>
          <w:b/>
          <w:sz w:val="36"/>
          <w:szCs w:val="44"/>
        </w:rPr>
      </w:pPr>
    </w:p>
    <w:p w:rsidR="00D5653B" w:rsidRPr="000914DE" w:rsidRDefault="00D5653B" w:rsidP="00D5653B">
      <w:pPr>
        <w:jc w:val="center"/>
        <w:rPr>
          <w:b/>
          <w:i/>
          <w:sz w:val="40"/>
          <w:szCs w:val="44"/>
        </w:rPr>
      </w:pPr>
      <w:r w:rsidRPr="000914DE">
        <w:rPr>
          <w:b/>
          <w:i/>
          <w:sz w:val="40"/>
          <w:szCs w:val="44"/>
        </w:rPr>
        <w:t xml:space="preserve">РАБОЧАЯ ПРОГРАММА </w:t>
      </w:r>
    </w:p>
    <w:p w:rsidR="00D5653B" w:rsidRPr="000914DE" w:rsidRDefault="00D5653B" w:rsidP="00D5653B">
      <w:pPr>
        <w:jc w:val="center"/>
        <w:rPr>
          <w:b/>
          <w:i/>
          <w:sz w:val="28"/>
          <w:szCs w:val="44"/>
        </w:rPr>
      </w:pPr>
    </w:p>
    <w:p w:rsidR="00D5653B" w:rsidRPr="00D5653B" w:rsidRDefault="00D5653B" w:rsidP="00D5653B">
      <w:pPr>
        <w:tabs>
          <w:tab w:val="left" w:pos="1021"/>
        </w:tabs>
        <w:jc w:val="center"/>
        <w:rPr>
          <w:i/>
          <w:sz w:val="40"/>
          <w:szCs w:val="32"/>
          <w:u w:val="single"/>
        </w:rPr>
      </w:pPr>
      <w:r w:rsidRPr="00D5653B">
        <w:rPr>
          <w:i/>
          <w:sz w:val="40"/>
          <w:szCs w:val="32"/>
          <w:u w:val="single"/>
        </w:rPr>
        <w:t>По  изобразительному искусству</w:t>
      </w:r>
    </w:p>
    <w:p w:rsidR="00D5653B" w:rsidRPr="000914DE" w:rsidRDefault="00D5653B" w:rsidP="00D5653B">
      <w:pPr>
        <w:jc w:val="center"/>
        <w:rPr>
          <w:i/>
          <w:sz w:val="36"/>
          <w:szCs w:val="32"/>
        </w:rPr>
      </w:pPr>
      <w:r w:rsidRPr="000914DE">
        <w:rPr>
          <w:i/>
          <w:sz w:val="36"/>
          <w:szCs w:val="32"/>
        </w:rPr>
        <w:t>(предмет, класс, ступень обучения)</w:t>
      </w:r>
    </w:p>
    <w:p w:rsidR="00D5653B" w:rsidRPr="000914DE" w:rsidRDefault="00D5653B" w:rsidP="00D5653B">
      <w:pPr>
        <w:rPr>
          <w:i/>
          <w:sz w:val="36"/>
          <w:szCs w:val="32"/>
        </w:rPr>
      </w:pPr>
      <w:r>
        <w:rPr>
          <w:i/>
          <w:sz w:val="36"/>
          <w:szCs w:val="32"/>
        </w:rPr>
        <w:t xml:space="preserve">                   Магомедовой </w:t>
      </w:r>
      <w:proofErr w:type="spellStart"/>
      <w:r>
        <w:rPr>
          <w:i/>
          <w:sz w:val="36"/>
          <w:szCs w:val="32"/>
        </w:rPr>
        <w:t>Марзият</w:t>
      </w:r>
      <w:proofErr w:type="spellEnd"/>
      <w:r>
        <w:rPr>
          <w:i/>
          <w:sz w:val="36"/>
          <w:szCs w:val="32"/>
        </w:rPr>
        <w:t xml:space="preserve">  </w:t>
      </w:r>
      <w:proofErr w:type="spellStart"/>
      <w:r>
        <w:rPr>
          <w:i/>
          <w:sz w:val="36"/>
          <w:szCs w:val="32"/>
        </w:rPr>
        <w:t>Абдулазизовны</w:t>
      </w:r>
      <w:proofErr w:type="spellEnd"/>
    </w:p>
    <w:p w:rsidR="00D5653B" w:rsidRPr="000914DE" w:rsidRDefault="00D5653B" w:rsidP="00D5653B">
      <w:pPr>
        <w:tabs>
          <w:tab w:val="left" w:pos="1404"/>
        </w:tabs>
        <w:rPr>
          <w:i/>
          <w:sz w:val="28"/>
        </w:rPr>
      </w:pPr>
      <w:r w:rsidRPr="000914DE">
        <w:rPr>
          <w:i/>
          <w:sz w:val="28"/>
        </w:rPr>
        <w:t>__________________________________________________________________</w:t>
      </w:r>
    </w:p>
    <w:p w:rsidR="00D5653B" w:rsidRPr="000914DE" w:rsidRDefault="00D5653B" w:rsidP="00D5653B">
      <w:pPr>
        <w:jc w:val="center"/>
        <w:rPr>
          <w:i/>
          <w:sz w:val="28"/>
          <w:szCs w:val="44"/>
        </w:rPr>
      </w:pPr>
      <w:r w:rsidRPr="000914DE">
        <w:rPr>
          <w:i/>
          <w:sz w:val="28"/>
          <w:szCs w:val="44"/>
        </w:rPr>
        <w:t>(ФИО)</w:t>
      </w:r>
    </w:p>
    <w:p w:rsidR="00D5653B" w:rsidRPr="000914DE" w:rsidRDefault="00D5653B" w:rsidP="00D5653B">
      <w:pPr>
        <w:tabs>
          <w:tab w:val="left" w:pos="1331"/>
        </w:tabs>
        <w:rPr>
          <w:i/>
          <w:sz w:val="36"/>
          <w:szCs w:val="44"/>
        </w:rPr>
      </w:pPr>
      <w:r>
        <w:rPr>
          <w:i/>
          <w:sz w:val="36"/>
          <w:szCs w:val="44"/>
        </w:rPr>
        <w:t xml:space="preserve">       Учитель начальных классов              </w:t>
      </w:r>
      <w:proofErr w:type="gramStart"/>
      <w:r>
        <w:rPr>
          <w:i/>
          <w:sz w:val="36"/>
          <w:szCs w:val="44"/>
        </w:rPr>
        <w:t xml:space="preserve">( </w:t>
      </w:r>
      <w:proofErr w:type="gramEnd"/>
      <w:r>
        <w:rPr>
          <w:i/>
          <w:sz w:val="36"/>
          <w:szCs w:val="44"/>
        </w:rPr>
        <w:t xml:space="preserve">1 категория) </w:t>
      </w:r>
    </w:p>
    <w:p w:rsidR="00D5653B" w:rsidRPr="000914DE" w:rsidRDefault="00D5653B" w:rsidP="00D5653B">
      <w:pPr>
        <w:tabs>
          <w:tab w:val="left" w:pos="1331"/>
        </w:tabs>
        <w:rPr>
          <w:i/>
          <w:sz w:val="28"/>
          <w:szCs w:val="44"/>
        </w:rPr>
      </w:pPr>
      <w:r w:rsidRPr="000914DE">
        <w:rPr>
          <w:i/>
          <w:sz w:val="28"/>
          <w:szCs w:val="44"/>
        </w:rPr>
        <w:t>__________________________________________________________________</w:t>
      </w:r>
    </w:p>
    <w:p w:rsidR="00D5653B" w:rsidRPr="00D5653B" w:rsidRDefault="00D5653B" w:rsidP="00D5653B">
      <w:pPr>
        <w:tabs>
          <w:tab w:val="left" w:pos="3427"/>
        </w:tabs>
        <w:rPr>
          <w:i/>
          <w:sz w:val="28"/>
          <w:szCs w:val="44"/>
        </w:rPr>
      </w:pPr>
      <w:r w:rsidRPr="000914DE">
        <w:rPr>
          <w:i/>
          <w:sz w:val="28"/>
          <w:szCs w:val="44"/>
        </w:rPr>
        <w:t xml:space="preserve">                                    (должность, категория, разряд)</w:t>
      </w:r>
    </w:p>
    <w:p w:rsidR="00D5653B" w:rsidRPr="000914DE" w:rsidRDefault="00D5653B" w:rsidP="00D5653B">
      <w:pPr>
        <w:jc w:val="center"/>
        <w:rPr>
          <w:sz w:val="28"/>
          <w:szCs w:val="44"/>
        </w:rPr>
      </w:pPr>
    </w:p>
    <w:p w:rsidR="00D5653B" w:rsidRPr="000914DE" w:rsidRDefault="00D5653B" w:rsidP="00D5653B">
      <w:pPr>
        <w:jc w:val="center"/>
        <w:rPr>
          <w:sz w:val="28"/>
          <w:szCs w:val="44"/>
        </w:rPr>
      </w:pPr>
    </w:p>
    <w:p w:rsidR="00D5653B" w:rsidRPr="00D5653B" w:rsidRDefault="00D5653B" w:rsidP="00D5653B">
      <w:pPr>
        <w:jc w:val="center"/>
        <w:rPr>
          <w:i/>
          <w:sz w:val="28"/>
          <w:szCs w:val="44"/>
        </w:rPr>
      </w:pPr>
      <w:r w:rsidRPr="000914DE">
        <w:rPr>
          <w:i/>
          <w:sz w:val="28"/>
          <w:szCs w:val="44"/>
        </w:rPr>
        <w:t>2022  –  2023 учебный год</w:t>
      </w:r>
    </w:p>
    <w:p w:rsidR="00D5653B" w:rsidRPr="000914DE" w:rsidRDefault="00D5653B" w:rsidP="00D5653B">
      <w:pPr>
        <w:jc w:val="both"/>
        <w:rPr>
          <w:sz w:val="28"/>
        </w:rPr>
      </w:pPr>
    </w:p>
    <w:p w:rsidR="00D5653B" w:rsidRDefault="00D5653B" w:rsidP="00A45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5D73" w:rsidRPr="00A45D73" w:rsidRDefault="00A45D73" w:rsidP="00A45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по изо 4 класс «Школа России», </w:t>
      </w:r>
      <w:proofErr w:type="spellStart"/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Неменский</w:t>
      </w:r>
      <w:proofErr w:type="spellEnd"/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Б.М. (34 </w:t>
      </w:r>
      <w:proofErr w:type="spellStart"/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</w:t>
      </w:r>
      <w:proofErr w:type="spellEnd"/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proofErr w:type="spellEnd"/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 час в</w:t>
      </w:r>
      <w:proofErr w:type="gramEnd"/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</w:t>
      </w:r>
      <w:proofErr w:type="spellEnd"/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= 34 часа в год)</w:t>
      </w:r>
      <w:proofErr w:type="gramEnd"/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по изобразительному искусству и авторской программы Б.М. </w:t>
      </w:r>
      <w:proofErr w:type="spellStart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«Изобразительное искусство», М.:«Просвещение» 2011г. В.Г. Горяева, Г.Е. Гуровой и др. «Изобразительное искусство: Рабочие программы. Предметная линия учебников под редакцией Б.М. </w:t>
      </w:r>
      <w:proofErr w:type="spellStart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1-4 классы: пособие для учителей (из сборника рабочих программ «Школа России» М.: «Просвещение», 2011г.) г. К учебнику Изобразительное искусство: искусство вокруг нас: 3 класс / Горяева Н.А., </w:t>
      </w:r>
      <w:proofErr w:type="spellStart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Неменская</w:t>
      </w:r>
      <w:proofErr w:type="spellEnd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Л.А., Питерских А.С. / под ред. </w:t>
      </w:r>
      <w:proofErr w:type="spellStart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Б.М. М.: «Просвещение», 2017г.</w:t>
      </w:r>
    </w:p>
    <w:p w:rsidR="00A45D73" w:rsidRPr="00A45D73" w:rsidRDefault="00A45D73" w:rsidP="00A45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D73" w:rsidRPr="00A45D73" w:rsidRDefault="00A45D73" w:rsidP="00A45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1.Предметные результаты освоения учебного предмета «Изобразительное искусство».</w:t>
      </w:r>
    </w:p>
    <w:p w:rsidR="00A45D73" w:rsidRPr="00A45D73" w:rsidRDefault="00A45D73" w:rsidP="00A45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понимание образной природы искусства;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умений применять в художественно-творческой деятельности основы </w:t>
      </w:r>
      <w:proofErr w:type="spellStart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основы графической грамоты;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A45D73" w:rsidRPr="00A45D73" w:rsidRDefault="00A45D73" w:rsidP="00A45D73">
      <w:pPr>
        <w:numPr>
          <w:ilvl w:val="0"/>
          <w:numId w:val="1"/>
        </w:numPr>
        <w:shd w:val="clear" w:color="auto" w:fill="FFFFFF"/>
        <w:spacing w:after="44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D73" w:rsidRDefault="00A45D73" w:rsidP="00A45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A45D73" w:rsidSect="00D5653B">
          <w:footerReference w:type="default" r:id="rId8"/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A45D73" w:rsidRPr="00A45D73" w:rsidRDefault="00A45D73" w:rsidP="00A45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 Содержание учебного предмета</w:t>
      </w: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Истоки родного искусства (8 ч)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Пейзаж родной земли.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Деревня — деревянный мир.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Красота человека.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праздники (обобщение темы).</w:t>
      </w: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Древние города нашей Земли (7 ч)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угол.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Древние соборы.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Древний город и его жители.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Русской земли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Древнерусские воины – защитники.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Узорочье теремов.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 в теремных палатах.</w:t>
      </w:r>
    </w:p>
    <w:p w:rsidR="00A45D73" w:rsidRDefault="00A45D73" w:rsidP="00A4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45D73" w:rsidSect="00A45D73">
          <w:type w:val="continuous"/>
          <w:pgSz w:w="11906" w:h="16838"/>
          <w:pgMar w:top="1134" w:right="850" w:bottom="709" w:left="1701" w:header="708" w:footer="708" w:gutter="0"/>
          <w:cols w:num="2" w:space="708"/>
          <w:docGrid w:linePitch="360"/>
        </w:sectPr>
      </w:pP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Каждый народ — художник (11 ч)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Страна восходящего солнца. Образ художественной культуры Японии. Образ японских построек.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человека, характер одежды в японской культуре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красоте природы в японской культуре.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 гор и степей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в пустыне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Индии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Древняя Эллада. Образ красоты древнегреческого человека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Древняя Эллада. Древнегреческая архитектура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Древняя Эллада. Олимпийские игры в древней Греции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Европейские города Средневековья (архитектура)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Многообразие художественных культур в мире.</w:t>
      </w: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объединяет народы (8 ч)</w:t>
      </w: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Материнство.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Мудрость старости.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Мудрость старости.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Сопереживани</w:t>
      </w:r>
      <w:proofErr w:type="gramStart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великая тема искусства.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Герои-защитники.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Юность и надежды.</w:t>
      </w:r>
    </w:p>
    <w:p w:rsidR="00A45D73" w:rsidRPr="00A45D73" w:rsidRDefault="00A45D73" w:rsidP="00A45D73">
      <w:pPr>
        <w:shd w:val="clear" w:color="auto" w:fill="FFFFFF"/>
        <w:spacing w:after="4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народов мира. (Обобщение темы).</w:t>
      </w: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Каждый народ – художник.</w:t>
      </w: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Итоги года.</w:t>
      </w: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учебных занятий</w:t>
      </w: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фронтальная работа - групповая работа - парная работа</w:t>
      </w:r>
      <w:proofErr w:type="gramStart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--</w:t>
      </w:r>
      <w:proofErr w:type="gramEnd"/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</w:t>
      </w:r>
    </w:p>
    <w:p w:rsidR="00A45D73" w:rsidRPr="00A45D73" w:rsidRDefault="00A45D73" w:rsidP="00A45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учебной деятельности:</w:t>
      </w: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</w:t>
      </w:r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учебной деятельности</w:t>
      </w: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художественно-творческая деятельность</w:t>
      </w: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(ребенок выступает в роли художника) и </w:t>
      </w:r>
      <w:r w:rsidRPr="00A45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по восприятию искусства</w:t>
      </w:r>
      <w:r w:rsidRPr="00A45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монотипия, лепка,</w:t>
      </w:r>
      <w:r w:rsidRPr="00A45D7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бумажная пластика и др.).</w:t>
      </w:r>
    </w:p>
    <w:p w:rsidR="00A45D73" w:rsidRPr="00A45D73" w:rsidRDefault="00A45D73" w:rsidP="00A45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D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Календарно-тематическое планирование</w:t>
      </w:r>
    </w:p>
    <w:tbl>
      <w:tblPr>
        <w:tblW w:w="19836" w:type="dxa"/>
        <w:tblInd w:w="-7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3"/>
        <w:gridCol w:w="4146"/>
        <w:gridCol w:w="2400"/>
        <w:gridCol w:w="1458"/>
        <w:gridCol w:w="1528"/>
        <w:gridCol w:w="9771"/>
      </w:tblGrid>
      <w:tr w:rsidR="00A45D73" w:rsidRPr="00A45D73" w:rsidTr="00A45D73">
        <w:trPr>
          <w:gridAfter w:val="1"/>
          <w:wAfter w:w="9771" w:type="dxa"/>
          <w:trHeight w:val="799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1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A45D73" w:rsidRPr="00A45D73" w:rsidRDefault="00A45D73" w:rsidP="00A45D73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</w:p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учебника.</w:t>
            </w:r>
          </w:p>
        </w:tc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A45D73" w:rsidRPr="00A45D73" w:rsidTr="00A45D73">
        <w:trPr>
          <w:gridAfter w:val="1"/>
          <w:wAfter w:w="9771" w:type="dxa"/>
          <w:trHeight w:val="356"/>
        </w:trPr>
        <w:tc>
          <w:tcPr>
            <w:tcW w:w="5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c>
          <w:tcPr>
            <w:tcW w:w="198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Истоки родного искусства (8ч)</w:t>
            </w: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Пейзаж родной земли.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3-13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Пейзаж родной земли.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14-19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Деревня — деревянный мир.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20-26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Деревня — деревянный мир.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27-33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Красота человека.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35-38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Красота человека.</w:t>
            </w:r>
          </w:p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39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Народные праздники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40-42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Народные праздники (обобщение темы).</w:t>
            </w:r>
          </w:p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43-44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c>
          <w:tcPr>
            <w:tcW w:w="198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Древние города нашей земли (7 ч)</w:t>
            </w: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Родной угол.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46-53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Древние соборы.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54-55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Города Русской земли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56-59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Древний город и его жители.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60-70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Древнерусские воины – защитники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------------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Узорочье теремов.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71-73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Пир в теремных палатах.</w:t>
            </w:r>
          </w:p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74-77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c>
          <w:tcPr>
            <w:tcW w:w="198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Каждый народ- художник (11 часов)</w:t>
            </w: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Страна восходящего солнца. Образ художественной культуры Японии. Образ японских построек.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80-83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Образ человека, характер </w:t>
            </w: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одежды в японской культуре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80-83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Отношение к красоте природы в японской культуре.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80-83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Народы гор и степей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92-101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Города в пустыне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103-109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Искусство Индии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-------------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Древняя Эллада. Образ красоты древнегреческого человека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110-125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Древняя Эллада. Древнегреческая архитектура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110-125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Древняя Эллада. Олимпийские игры в древней Греции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110-125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Европейские города Средневековья (архитектура)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126-131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Многообразие художественных культур в мире.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132-135</w:t>
            </w:r>
          </w:p>
        </w:tc>
        <w:tc>
          <w:tcPr>
            <w:tcW w:w="1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c>
          <w:tcPr>
            <w:tcW w:w="198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Искусство объединять народы (8 ч)</w:t>
            </w: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Материнство.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139-143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Мудрость старости.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144-147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Мудрость старости.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144-147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Сопереживани</w:t>
            </w:r>
            <w:proofErr w:type="gramStart"/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великая тема искусства.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148-151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Герои-защитники.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152-153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Юность и надежды.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 154-155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Искусство народов мира. (Обобщение темы).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-------------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5D73" w:rsidRPr="00A45D73" w:rsidTr="00A45D73">
        <w:trPr>
          <w:gridAfter w:val="1"/>
          <w:wAfter w:w="9771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Каждый народ – художник. Итоги года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45D73" w:rsidRPr="00A45D73" w:rsidRDefault="00A45D73" w:rsidP="00A45D73">
            <w:pPr>
              <w:spacing w:after="443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A45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-------------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5D73" w:rsidRPr="00A45D73" w:rsidRDefault="00A45D73" w:rsidP="00A45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A45D73" w:rsidRPr="00A45D73" w:rsidRDefault="00A45D73" w:rsidP="00A45D7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7A5C77" w:rsidRPr="00A45D73" w:rsidRDefault="007A5C77">
      <w:pPr>
        <w:rPr>
          <w:sz w:val="28"/>
          <w:szCs w:val="28"/>
        </w:rPr>
      </w:pPr>
    </w:p>
    <w:sectPr w:rsidR="007A5C77" w:rsidRPr="00A45D73" w:rsidSect="00A45D73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CF4" w:rsidRDefault="00196CF4" w:rsidP="00A45D73">
      <w:pPr>
        <w:spacing w:after="0" w:line="240" w:lineRule="auto"/>
      </w:pPr>
      <w:r>
        <w:separator/>
      </w:r>
    </w:p>
  </w:endnote>
  <w:endnote w:type="continuationSeparator" w:id="1">
    <w:p w:rsidR="00196CF4" w:rsidRDefault="00196CF4" w:rsidP="00A4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545"/>
      <w:docPartObj>
        <w:docPartGallery w:val="Page Numbers (Bottom of Page)"/>
        <w:docPartUnique/>
      </w:docPartObj>
    </w:sdtPr>
    <w:sdtContent>
      <w:p w:rsidR="00A45D73" w:rsidRDefault="00931A87">
        <w:pPr>
          <w:pStyle w:val="a6"/>
          <w:jc w:val="right"/>
        </w:pPr>
        <w:fldSimple w:instr=" PAGE   \* MERGEFORMAT ">
          <w:r w:rsidR="00D5653B">
            <w:rPr>
              <w:noProof/>
            </w:rPr>
            <w:t>7</w:t>
          </w:r>
        </w:fldSimple>
      </w:p>
    </w:sdtContent>
  </w:sdt>
  <w:p w:rsidR="00A45D73" w:rsidRDefault="00A45D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CF4" w:rsidRDefault="00196CF4" w:rsidP="00A45D73">
      <w:pPr>
        <w:spacing w:after="0" w:line="240" w:lineRule="auto"/>
      </w:pPr>
      <w:r>
        <w:separator/>
      </w:r>
    </w:p>
  </w:footnote>
  <w:footnote w:type="continuationSeparator" w:id="1">
    <w:p w:rsidR="00196CF4" w:rsidRDefault="00196CF4" w:rsidP="00A45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A6E6D"/>
    <w:multiLevelType w:val="multilevel"/>
    <w:tmpl w:val="56DE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D73"/>
    <w:rsid w:val="00196CF4"/>
    <w:rsid w:val="007A5C77"/>
    <w:rsid w:val="00931A87"/>
    <w:rsid w:val="00A45D73"/>
    <w:rsid w:val="00D5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4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5D73"/>
  </w:style>
  <w:style w:type="paragraph" w:styleId="a6">
    <w:name w:val="footer"/>
    <w:basedOn w:val="a"/>
    <w:link w:val="a7"/>
    <w:uiPriority w:val="99"/>
    <w:unhideWhenUsed/>
    <w:rsid w:val="00A4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5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0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84203-3BB0-4DE1-A2C9-E9E968BD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1332</Words>
  <Characters>7598</Characters>
  <Application>Microsoft Office Word</Application>
  <DocSecurity>0</DocSecurity>
  <Lines>63</Lines>
  <Paragraphs>17</Paragraphs>
  <ScaleCrop>false</ScaleCrop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школа- Гилиб</cp:lastModifiedBy>
  <cp:revision>3</cp:revision>
  <cp:lastPrinted>2022-08-31T10:31:00Z</cp:lastPrinted>
  <dcterms:created xsi:type="dcterms:W3CDTF">2022-08-29T07:24:00Z</dcterms:created>
  <dcterms:modified xsi:type="dcterms:W3CDTF">2022-08-31T10:32:00Z</dcterms:modified>
</cp:coreProperties>
</file>