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A120A" w14:textId="77777777" w:rsidR="004F5264" w:rsidRDefault="004F5264" w:rsidP="004F5264">
      <w:pPr>
        <w:spacing w:after="0" w:line="240" w:lineRule="auto"/>
        <w:jc w:val="center"/>
        <w:rPr>
          <w:rFonts w:ascii="Times New Roman" w:hAnsi="Times New Roman" w:cs="Times New Roman"/>
          <w:b/>
          <w:sz w:val="28"/>
          <w:szCs w:val="28"/>
          <w:u w:val="single"/>
        </w:rPr>
      </w:pPr>
    </w:p>
    <w:p w14:paraId="6B22C366" w14:textId="77777777" w:rsidR="004F5264" w:rsidRDefault="004F5264" w:rsidP="004F5264">
      <w:pPr>
        <w:spacing w:after="0" w:line="240" w:lineRule="auto"/>
        <w:jc w:val="center"/>
        <w:rPr>
          <w:rFonts w:ascii="Times New Roman" w:hAnsi="Times New Roman" w:cs="Times New Roman"/>
          <w:b/>
          <w:sz w:val="28"/>
          <w:szCs w:val="28"/>
          <w:u w:val="single"/>
        </w:rPr>
      </w:pPr>
    </w:p>
    <w:p w14:paraId="2FAF21FB" w14:textId="77777777" w:rsidR="004F5264" w:rsidRPr="00BE5DB6" w:rsidRDefault="004F5264" w:rsidP="004F5264">
      <w:pPr>
        <w:spacing w:after="0" w:line="240" w:lineRule="auto"/>
        <w:jc w:val="center"/>
        <w:rPr>
          <w:rFonts w:ascii="Times New Roman" w:hAnsi="Times New Roman" w:cs="Times New Roman"/>
          <w:sz w:val="28"/>
          <w:szCs w:val="28"/>
          <w:u w:val="single"/>
        </w:rPr>
      </w:pPr>
      <w:r w:rsidRPr="00BE5DB6">
        <w:rPr>
          <w:rFonts w:ascii="Times New Roman" w:hAnsi="Times New Roman" w:cs="Times New Roman"/>
          <w:b/>
          <w:sz w:val="28"/>
          <w:szCs w:val="28"/>
          <w:u w:val="single"/>
        </w:rPr>
        <w:t>Пояснительная записка</w:t>
      </w:r>
    </w:p>
    <w:p w14:paraId="6CB772D2" w14:textId="77777777" w:rsidR="004F5264" w:rsidRPr="00BE5DB6" w:rsidRDefault="004F5264" w:rsidP="004F5264">
      <w:pPr>
        <w:spacing w:after="0" w:line="240" w:lineRule="auto"/>
        <w:jc w:val="center"/>
        <w:rPr>
          <w:rFonts w:ascii="Times New Roman" w:hAnsi="Times New Roman" w:cs="Times New Roman"/>
          <w:sz w:val="28"/>
          <w:szCs w:val="28"/>
          <w:u w:val="single"/>
        </w:rPr>
      </w:pPr>
      <w:r w:rsidRPr="00BE5DB6">
        <w:rPr>
          <w:rFonts w:ascii="Times New Roman" w:hAnsi="Times New Roman" w:cs="Times New Roman"/>
          <w:sz w:val="28"/>
          <w:szCs w:val="28"/>
          <w:u w:val="single"/>
        </w:rPr>
        <w:t>по проведенному мероприятию</w:t>
      </w:r>
    </w:p>
    <w:p w14:paraId="54BCDDEB" w14:textId="77777777" w:rsidR="004F5264" w:rsidRPr="00BE5DB6" w:rsidRDefault="004F5264" w:rsidP="004F5264">
      <w:pPr>
        <w:spacing w:after="0" w:line="240" w:lineRule="auto"/>
        <w:jc w:val="center"/>
        <w:rPr>
          <w:rFonts w:ascii="Times New Roman" w:hAnsi="Times New Roman" w:cs="Times New Roman"/>
          <w:b/>
          <w:sz w:val="28"/>
          <w:szCs w:val="28"/>
          <w:u w:val="single"/>
        </w:rPr>
      </w:pPr>
      <w:r w:rsidRPr="00BE5DB6">
        <w:rPr>
          <w:rFonts w:ascii="Times New Roman" w:hAnsi="Times New Roman" w:cs="Times New Roman"/>
          <w:sz w:val="28"/>
          <w:szCs w:val="28"/>
          <w:u w:val="single"/>
        </w:rPr>
        <w:t xml:space="preserve"> «</w:t>
      </w:r>
      <w:r w:rsidRPr="00BE5DB6">
        <w:rPr>
          <w:rFonts w:ascii="Times New Roman" w:hAnsi="Times New Roman" w:cs="Times New Roman"/>
          <w:b/>
          <w:sz w:val="28"/>
          <w:szCs w:val="28"/>
          <w:u w:val="single"/>
        </w:rPr>
        <w:t>Всероссийский открытый урок «Основы безопасности жизнедеятельности»</w:t>
      </w:r>
    </w:p>
    <w:p w14:paraId="6C9A757B" w14:textId="77777777" w:rsidR="004F5264" w:rsidRDefault="004F5264" w:rsidP="004F5264">
      <w:pPr>
        <w:spacing w:after="0" w:line="240" w:lineRule="auto"/>
        <w:jc w:val="center"/>
        <w:rPr>
          <w:rFonts w:ascii="Times New Roman" w:hAnsi="Times New Roman" w:cs="Times New Roman"/>
          <w:b/>
          <w:sz w:val="28"/>
          <w:szCs w:val="28"/>
        </w:rPr>
      </w:pPr>
    </w:p>
    <w:p w14:paraId="7C99EC36" w14:textId="77777777" w:rsidR="004F5264" w:rsidRPr="001D6614" w:rsidRDefault="004F5264" w:rsidP="004F5264">
      <w:pPr>
        <w:spacing w:after="0" w:line="240" w:lineRule="auto"/>
        <w:rPr>
          <w:rFonts w:ascii="Times New Roman" w:hAnsi="Times New Roman" w:cs="Times New Roman"/>
          <w:sz w:val="28"/>
          <w:szCs w:val="28"/>
        </w:rPr>
      </w:pPr>
      <w:r>
        <w:rPr>
          <w:rFonts w:ascii="Times New Roman" w:hAnsi="Times New Roman" w:cs="Times New Roman"/>
          <w:sz w:val="28"/>
          <w:szCs w:val="28"/>
        </w:rPr>
        <w:t>В соответствии с решением Министра  МЧС России от 26.12.2022 г № 43 – 8815-8, пунктом 174 Комплексного плана основных мероприятий МЧС России на 2022 г, утверждённого приказом МЧС России от 15.01.2022 г №18, совместно с Минпросвещения России, приуроченного к 373 – летию  пожарной охраны России в МК</w:t>
      </w:r>
      <w:r w:rsidRPr="00AF642B">
        <w:rPr>
          <w:rFonts w:ascii="Times New Roman" w:hAnsi="Times New Roman" w:cs="Times New Roman"/>
          <w:sz w:val="28"/>
          <w:szCs w:val="28"/>
        </w:rPr>
        <w:t xml:space="preserve">ОУ « </w:t>
      </w:r>
      <w:r>
        <w:rPr>
          <w:rFonts w:ascii="Times New Roman" w:hAnsi="Times New Roman" w:cs="Times New Roman"/>
          <w:sz w:val="28"/>
          <w:szCs w:val="28"/>
        </w:rPr>
        <w:t xml:space="preserve">ГИЛИБСКАЯ </w:t>
      </w:r>
      <w:r w:rsidRPr="00AF642B">
        <w:rPr>
          <w:rFonts w:ascii="Times New Roman" w:hAnsi="Times New Roman" w:cs="Times New Roman"/>
          <w:sz w:val="28"/>
          <w:szCs w:val="28"/>
        </w:rPr>
        <w:t>СОШ с</w:t>
      </w:r>
      <w:r>
        <w:rPr>
          <w:rFonts w:ascii="Times New Roman" w:hAnsi="Times New Roman" w:cs="Times New Roman"/>
          <w:sz w:val="24"/>
          <w:szCs w:val="24"/>
        </w:rPr>
        <w:t xml:space="preserve"> </w:t>
      </w:r>
      <w:r>
        <w:rPr>
          <w:rFonts w:ascii="Times New Roman" w:hAnsi="Times New Roman" w:cs="Times New Roman"/>
          <w:b/>
          <w:sz w:val="28"/>
          <w:szCs w:val="28"/>
        </w:rPr>
        <w:t>25 апреля  2022</w:t>
      </w:r>
      <w:r w:rsidRPr="00597766">
        <w:rPr>
          <w:rFonts w:ascii="Times New Roman" w:hAnsi="Times New Roman" w:cs="Times New Roman"/>
          <w:b/>
          <w:sz w:val="28"/>
          <w:szCs w:val="28"/>
        </w:rPr>
        <w:t xml:space="preserve"> года</w:t>
      </w:r>
      <w:r>
        <w:rPr>
          <w:rFonts w:ascii="Times New Roman" w:hAnsi="Times New Roman" w:cs="Times New Roman"/>
          <w:sz w:val="28"/>
          <w:szCs w:val="28"/>
        </w:rPr>
        <w:t xml:space="preserve"> был  проведён </w:t>
      </w:r>
      <w:r w:rsidRPr="00AF642B">
        <w:rPr>
          <w:rFonts w:ascii="Times New Roman" w:hAnsi="Times New Roman" w:cs="Times New Roman"/>
          <w:sz w:val="28"/>
          <w:szCs w:val="28"/>
        </w:rPr>
        <w:t xml:space="preserve"> единый Всероссийский </w:t>
      </w:r>
      <w:r>
        <w:rPr>
          <w:rFonts w:ascii="Times New Roman" w:hAnsi="Times New Roman" w:cs="Times New Roman"/>
          <w:sz w:val="28"/>
          <w:szCs w:val="28"/>
        </w:rPr>
        <w:t xml:space="preserve"> открытый </w:t>
      </w:r>
      <w:r w:rsidRPr="00AF642B">
        <w:rPr>
          <w:rFonts w:ascii="Times New Roman" w:hAnsi="Times New Roman" w:cs="Times New Roman"/>
          <w:sz w:val="28"/>
          <w:szCs w:val="28"/>
        </w:rPr>
        <w:t>урок по «Основам безопасности жизнедеятельн</w:t>
      </w:r>
      <w:r>
        <w:rPr>
          <w:rFonts w:ascii="Times New Roman" w:hAnsi="Times New Roman" w:cs="Times New Roman"/>
          <w:sz w:val="28"/>
          <w:szCs w:val="28"/>
        </w:rPr>
        <w:t>ости» для учащихся 8- 10</w:t>
      </w:r>
      <w:r w:rsidRPr="00AF642B">
        <w:rPr>
          <w:rFonts w:ascii="Times New Roman" w:hAnsi="Times New Roman" w:cs="Times New Roman"/>
          <w:sz w:val="28"/>
          <w:szCs w:val="28"/>
        </w:rPr>
        <w:t xml:space="preserve"> классов. Мероприятие направлено на формирование у школьников культуры безопасности жизнедеятельности, эффективное усвоение теоретических знаний учебной дисциплины ОБЖ, повышение престижа профессий пожарного и спасателя. Такие занятия позволяют расширить знания школьников о правилах безопасности и обучить их грамотному поведению при пожаре, на водоёмах, правилам оказания первой помощи. Мероприятие было построено в форме беседы с использованием презентации. Ребята вмес</w:t>
      </w:r>
      <w:r>
        <w:rPr>
          <w:rFonts w:ascii="Times New Roman" w:hAnsi="Times New Roman" w:cs="Times New Roman"/>
          <w:sz w:val="28"/>
          <w:szCs w:val="28"/>
        </w:rPr>
        <w:t>те с учителем ОБЖ  Валиев М.Г.</w:t>
      </w:r>
      <w:r w:rsidRPr="00AF642B">
        <w:rPr>
          <w:rFonts w:ascii="Times New Roman" w:hAnsi="Times New Roman" w:cs="Times New Roman"/>
          <w:sz w:val="28"/>
          <w:szCs w:val="28"/>
        </w:rPr>
        <w:t>повторили общие сведения о наиболее вероятных источниках опасностей и угроз, механизмах негативного воздействия и масштабах последствий, способах, силах и средствах обеспечения безопасности в ситуациях с которыми они могут столкнуться в жизни. Более подробно остановились на темах, связанных с чрезвычайными ситуациями (ЧС) природного характера. Провели практическую работу, как вести себя в экстремальных ситуаци</w:t>
      </w:r>
      <w:r>
        <w:rPr>
          <w:rFonts w:ascii="Times New Roman" w:hAnsi="Times New Roman" w:cs="Times New Roman"/>
          <w:sz w:val="28"/>
          <w:szCs w:val="28"/>
        </w:rPr>
        <w:t xml:space="preserve">ях, посмотрели обучающие ролики.(  </w:t>
      </w:r>
      <w:r w:rsidRPr="001D6614">
        <w:rPr>
          <w:rFonts w:ascii="Times New Roman" w:hAnsi="Times New Roman" w:cs="Times New Roman"/>
          <w:sz w:val="28"/>
          <w:szCs w:val="28"/>
        </w:rPr>
        <w:t xml:space="preserve">Демонстрация обучающих видеороликов «Департамента гражданской защиты МЧС России». «Безопасность и защита человека </w:t>
      </w:r>
      <w:r>
        <w:rPr>
          <w:rFonts w:ascii="Times New Roman" w:hAnsi="Times New Roman" w:cs="Times New Roman"/>
          <w:sz w:val="28"/>
          <w:szCs w:val="28"/>
        </w:rPr>
        <w:t xml:space="preserve"> </w:t>
      </w:r>
      <w:r w:rsidRPr="001D6614">
        <w:rPr>
          <w:rFonts w:ascii="Times New Roman" w:hAnsi="Times New Roman" w:cs="Times New Roman"/>
          <w:sz w:val="28"/>
          <w:szCs w:val="28"/>
        </w:rPr>
        <w:t>в ЧС»</w:t>
      </w:r>
      <w:r>
        <w:rPr>
          <w:rFonts w:ascii="Times New Roman" w:hAnsi="Times New Roman" w:cs="Times New Roman"/>
          <w:sz w:val="28"/>
          <w:szCs w:val="28"/>
        </w:rPr>
        <w:t>)</w:t>
      </w:r>
      <w:r w:rsidRPr="001D6614">
        <w:rPr>
          <w:rFonts w:ascii="Times New Roman" w:hAnsi="Times New Roman" w:cs="Times New Roman"/>
          <w:sz w:val="28"/>
          <w:szCs w:val="28"/>
        </w:rPr>
        <w:t xml:space="preserve">. </w:t>
      </w:r>
      <w:r>
        <w:rPr>
          <w:rFonts w:ascii="Times New Roman" w:hAnsi="Times New Roman" w:cs="Times New Roman"/>
          <w:sz w:val="28"/>
          <w:szCs w:val="28"/>
        </w:rPr>
        <w:t xml:space="preserve">Учащиеся </w:t>
      </w:r>
      <w:r w:rsidRPr="00AF642B">
        <w:rPr>
          <w:rFonts w:ascii="Times New Roman" w:hAnsi="Times New Roman" w:cs="Times New Roman"/>
          <w:sz w:val="28"/>
          <w:szCs w:val="28"/>
        </w:rPr>
        <w:t xml:space="preserve"> обсудили разные ситуации о том, как вести себя в случае опасности различного характера. Количество опасностей в повседневной жизни, к сожалению</w:t>
      </w:r>
      <w:r>
        <w:rPr>
          <w:rFonts w:ascii="Times New Roman" w:hAnsi="Times New Roman" w:cs="Times New Roman"/>
          <w:sz w:val="28"/>
          <w:szCs w:val="28"/>
        </w:rPr>
        <w:t>,</w:t>
      </w:r>
      <w:r w:rsidRPr="00AF642B">
        <w:rPr>
          <w:rFonts w:ascii="Times New Roman" w:hAnsi="Times New Roman" w:cs="Times New Roman"/>
          <w:sz w:val="28"/>
          <w:szCs w:val="28"/>
        </w:rPr>
        <w:t xml:space="preserve"> не уменьшается. Все это увеличивает вероятность возникновения тяжелых последствий. Человек же настолько свыкся с опасностями, что часто не думает о них, пренебрегает мерами предосторожности. Можно, конечно, стараться избегать опасных мест, но в настоящее время это не всегда возможно. Поэтому, чтобы не попасть в беду, необходимо знать о возможных опасностях, учитывать их особенности и правильно вести себя. </w:t>
      </w:r>
      <w:r>
        <w:rPr>
          <w:rFonts w:ascii="Times New Roman" w:hAnsi="Times New Roman" w:cs="Times New Roman"/>
          <w:b/>
          <w:sz w:val="28"/>
          <w:szCs w:val="28"/>
        </w:rPr>
        <w:t xml:space="preserve">Задача урока: </w:t>
      </w:r>
      <w:r>
        <w:rPr>
          <w:rFonts w:ascii="Times New Roman" w:hAnsi="Times New Roman" w:cs="Times New Roman"/>
          <w:sz w:val="28"/>
          <w:szCs w:val="28"/>
        </w:rPr>
        <w:t>не только</w:t>
      </w:r>
      <w:r>
        <w:rPr>
          <w:rFonts w:ascii="Times New Roman" w:hAnsi="Times New Roman" w:cs="Times New Roman"/>
          <w:b/>
          <w:sz w:val="28"/>
          <w:szCs w:val="28"/>
        </w:rPr>
        <w:t xml:space="preserve"> </w:t>
      </w:r>
      <w:r w:rsidRPr="00AF642B">
        <w:rPr>
          <w:rFonts w:ascii="Times New Roman" w:hAnsi="Times New Roman" w:cs="Times New Roman"/>
          <w:sz w:val="28"/>
          <w:szCs w:val="28"/>
        </w:rPr>
        <w:t xml:space="preserve"> познакомить учащихся с этими опасностями, но и научить правильно вести себя в ЧС, чтобы сохранить здоровье, а может быть, и самое главное – жизнь. В конце мероприятия все ребята получили памятки, о том, как вести себя в ЧС</w:t>
      </w:r>
      <w:r w:rsidRPr="001D6614">
        <w:rPr>
          <w:rFonts w:ascii="Times New Roman" w:hAnsi="Times New Roman" w:cs="Times New Roman"/>
          <w:sz w:val="28"/>
          <w:szCs w:val="28"/>
        </w:rPr>
        <w:t>.</w:t>
      </w:r>
      <w:r>
        <w:rPr>
          <w:rFonts w:ascii="Times New Roman" w:hAnsi="Times New Roman" w:cs="Times New Roman"/>
          <w:sz w:val="28"/>
          <w:szCs w:val="28"/>
        </w:rPr>
        <w:t xml:space="preserve"> Проведен  и</w:t>
      </w:r>
      <w:r w:rsidRPr="001D6614">
        <w:rPr>
          <w:rFonts w:ascii="Times New Roman" w:hAnsi="Times New Roman" w:cs="Times New Roman"/>
          <w:sz w:val="28"/>
          <w:szCs w:val="28"/>
        </w:rPr>
        <w:t>нструктаж по правилам поведения в природной среде, на воде и в местах массового пребывания люде</w:t>
      </w:r>
      <w:r>
        <w:rPr>
          <w:rFonts w:ascii="Times New Roman" w:hAnsi="Times New Roman" w:cs="Times New Roman"/>
          <w:sz w:val="28"/>
          <w:szCs w:val="28"/>
        </w:rPr>
        <w:t>й.</w:t>
      </w:r>
    </w:p>
    <w:p w14:paraId="3807CFA0" w14:textId="77777777" w:rsidR="004F5264" w:rsidRDefault="004F5264" w:rsidP="004F5264">
      <w:pPr>
        <w:spacing w:after="0" w:line="240" w:lineRule="auto"/>
        <w:rPr>
          <w:rFonts w:ascii="Times New Roman" w:hAnsi="Times New Roman" w:cs="Times New Roman"/>
          <w:sz w:val="28"/>
          <w:szCs w:val="28"/>
        </w:rPr>
      </w:pPr>
    </w:p>
    <w:p w14:paraId="1EB4F848" w14:textId="77777777" w:rsidR="004F5264" w:rsidRDefault="004F5264" w:rsidP="004F5264">
      <w:pPr>
        <w:spacing w:after="0" w:line="240" w:lineRule="auto"/>
        <w:rPr>
          <w:rFonts w:ascii="Times New Roman" w:hAnsi="Times New Roman" w:cs="Times New Roman"/>
          <w:sz w:val="28"/>
          <w:szCs w:val="28"/>
        </w:rPr>
      </w:pPr>
    </w:p>
    <w:p w14:paraId="1FA59CC1" w14:textId="77777777" w:rsidR="004F5264" w:rsidRDefault="004F5264" w:rsidP="004F5264">
      <w:pPr>
        <w:spacing w:after="0" w:line="240" w:lineRule="auto"/>
        <w:rPr>
          <w:rFonts w:ascii="Times New Roman" w:hAnsi="Times New Roman" w:cs="Times New Roman"/>
          <w:sz w:val="28"/>
          <w:szCs w:val="28"/>
        </w:rPr>
      </w:pPr>
    </w:p>
    <w:p w14:paraId="2F7B4D3D" w14:textId="77777777" w:rsidR="004F5264" w:rsidRPr="00AF642B" w:rsidRDefault="004F5264" w:rsidP="004F5264">
      <w:pPr>
        <w:spacing w:after="0" w:line="240" w:lineRule="auto"/>
        <w:jc w:val="right"/>
        <w:rPr>
          <w:rFonts w:ascii="Times New Roman" w:hAnsi="Times New Roman" w:cs="Times New Roman"/>
          <w:sz w:val="24"/>
          <w:szCs w:val="24"/>
        </w:rPr>
      </w:pPr>
      <w:r>
        <w:rPr>
          <w:rFonts w:ascii="Times New Roman" w:hAnsi="Times New Roman" w:cs="Times New Roman"/>
          <w:sz w:val="28"/>
          <w:szCs w:val="28"/>
        </w:rPr>
        <w:t>Заместитель директора по ВР: ______________ Валиев М.Г.</w:t>
      </w:r>
    </w:p>
    <w:p w14:paraId="284EEEAF" w14:textId="77777777" w:rsidR="004F5264" w:rsidRDefault="004F5264" w:rsidP="006E6345">
      <w:pPr>
        <w:rPr>
          <w:sz w:val="24"/>
          <w:szCs w:val="24"/>
        </w:rPr>
      </w:pPr>
    </w:p>
    <w:p w14:paraId="77277B06" w14:textId="77777777" w:rsidR="004F5264" w:rsidRDefault="004F5264" w:rsidP="006E6345">
      <w:pPr>
        <w:rPr>
          <w:sz w:val="24"/>
          <w:szCs w:val="24"/>
        </w:rPr>
      </w:pPr>
    </w:p>
    <w:p w14:paraId="40A79203" w14:textId="77777777" w:rsidR="006E6345" w:rsidRPr="006E6345" w:rsidRDefault="006E6345" w:rsidP="006E6345">
      <w:pPr>
        <w:rPr>
          <w:sz w:val="24"/>
          <w:szCs w:val="24"/>
        </w:rPr>
      </w:pPr>
      <w:r w:rsidRPr="006E6345">
        <w:rPr>
          <w:noProof/>
          <w:sz w:val="24"/>
          <w:szCs w:val="24"/>
          <w:lang w:eastAsia="ru-RU"/>
        </w:rPr>
        <w:lastRenderedPageBreak/>
        <w:drawing>
          <wp:anchor distT="0" distB="0" distL="114300" distR="114300" simplePos="0" relativeHeight="251659264" behindDoc="0" locked="0" layoutInCell="1" allowOverlap="1" wp14:anchorId="589FB15E" wp14:editId="01643AAB">
            <wp:simplePos x="0" y="0"/>
            <wp:positionH relativeFrom="column">
              <wp:posOffset>4572000</wp:posOffset>
            </wp:positionH>
            <wp:positionV relativeFrom="paragraph">
              <wp:posOffset>105410</wp:posOffset>
            </wp:positionV>
            <wp:extent cx="1379220" cy="1021715"/>
            <wp:effectExtent l="19050" t="0" r="0" b="0"/>
            <wp:wrapSquare wrapText="r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grayscl/>
                    </a:blip>
                    <a:srcRect/>
                    <a:stretch>
                      <a:fillRect/>
                    </a:stretch>
                  </pic:blipFill>
                  <pic:spPr bwMode="auto">
                    <a:xfrm>
                      <a:off x="0" y="0"/>
                      <a:ext cx="1379220" cy="1021715"/>
                    </a:xfrm>
                    <a:prstGeom prst="rect">
                      <a:avLst/>
                    </a:prstGeom>
                    <a:noFill/>
                  </pic:spPr>
                </pic:pic>
              </a:graphicData>
            </a:graphic>
          </wp:anchor>
        </w:drawing>
      </w:r>
    </w:p>
    <w:p w14:paraId="7799483D" w14:textId="77777777" w:rsidR="004F5264" w:rsidRPr="006E6345" w:rsidRDefault="004F5264" w:rsidP="006E6345">
      <w:pPr>
        <w:spacing w:line="240" w:lineRule="auto"/>
        <w:jc w:val="center"/>
        <w:rPr>
          <w:sz w:val="24"/>
          <w:szCs w:val="24"/>
        </w:rPr>
      </w:pPr>
    </w:p>
    <w:p w14:paraId="4E75537B" w14:textId="77777777" w:rsidR="006E6345" w:rsidRPr="006E6345" w:rsidRDefault="006E6345" w:rsidP="006E6345">
      <w:pPr>
        <w:spacing w:line="240" w:lineRule="auto"/>
        <w:jc w:val="center"/>
        <w:rPr>
          <w:sz w:val="24"/>
          <w:szCs w:val="24"/>
        </w:rPr>
      </w:pPr>
    </w:p>
    <w:p w14:paraId="06107153" w14:textId="77777777" w:rsidR="006E6345" w:rsidRPr="006E6345" w:rsidRDefault="006E6345" w:rsidP="006E6345">
      <w:pPr>
        <w:spacing w:line="240" w:lineRule="auto"/>
        <w:jc w:val="center"/>
        <w:rPr>
          <w:rFonts w:ascii="Times New Roman" w:hAnsi="Times New Roman" w:cs="Times New Roman"/>
          <w:b/>
          <w:sz w:val="24"/>
          <w:szCs w:val="24"/>
        </w:rPr>
      </w:pPr>
    </w:p>
    <w:p w14:paraId="3FD8363F" w14:textId="77777777" w:rsidR="006E6345" w:rsidRPr="006E6345" w:rsidRDefault="006E6345" w:rsidP="006E6345">
      <w:pPr>
        <w:spacing w:line="240" w:lineRule="auto"/>
        <w:jc w:val="center"/>
        <w:rPr>
          <w:rFonts w:ascii="Times New Roman" w:hAnsi="Times New Roman" w:cs="Times New Roman"/>
          <w:b/>
          <w:sz w:val="24"/>
          <w:szCs w:val="24"/>
        </w:rPr>
      </w:pPr>
      <w:r w:rsidRPr="006E6345">
        <w:rPr>
          <w:rFonts w:ascii="Times New Roman" w:hAnsi="Times New Roman" w:cs="Times New Roman"/>
          <w:b/>
          <w:sz w:val="24"/>
          <w:szCs w:val="24"/>
        </w:rPr>
        <w:t>РЕСПУБЛИКА ДАГЕСТАН</w:t>
      </w:r>
    </w:p>
    <w:p w14:paraId="64A5F875" w14:textId="77777777" w:rsidR="006E6345" w:rsidRPr="006E6345" w:rsidRDefault="006E6345" w:rsidP="006E6345">
      <w:pPr>
        <w:spacing w:line="240" w:lineRule="auto"/>
        <w:jc w:val="center"/>
        <w:rPr>
          <w:rFonts w:ascii="Times New Roman" w:hAnsi="Times New Roman" w:cs="Times New Roman"/>
          <w:b/>
          <w:sz w:val="24"/>
          <w:szCs w:val="24"/>
        </w:rPr>
      </w:pPr>
      <w:r w:rsidRPr="006E6345">
        <w:rPr>
          <w:rFonts w:ascii="Times New Roman" w:hAnsi="Times New Roman" w:cs="Times New Roman"/>
          <w:b/>
          <w:sz w:val="24"/>
          <w:szCs w:val="24"/>
        </w:rPr>
        <w:t>МУНИЦИПАЛЬНОЕ КАЗЕННОЕ ОБРАЗОВАТЕЛЬНОЕ УЧРЕЖДЕНИЕ</w:t>
      </w:r>
    </w:p>
    <w:p w14:paraId="4E399E15" w14:textId="77777777" w:rsidR="006E6345" w:rsidRPr="006E6345" w:rsidRDefault="006E6345" w:rsidP="006E6345">
      <w:pPr>
        <w:spacing w:line="240" w:lineRule="auto"/>
        <w:jc w:val="center"/>
        <w:rPr>
          <w:rFonts w:ascii="Times New Roman" w:hAnsi="Times New Roman" w:cs="Times New Roman"/>
          <w:b/>
          <w:sz w:val="24"/>
          <w:szCs w:val="24"/>
        </w:rPr>
      </w:pPr>
      <w:r w:rsidRPr="006E6345">
        <w:rPr>
          <w:rFonts w:ascii="Times New Roman" w:hAnsi="Times New Roman" w:cs="Times New Roman"/>
          <w:b/>
          <w:sz w:val="24"/>
          <w:szCs w:val="24"/>
        </w:rPr>
        <w:t>«ГИЛИБСКАЯ СРЕДНЯЯ ОБЩЕОБРАЗОВАТЕЛЬНАЯ ШКОЛА»</w:t>
      </w:r>
      <w:r w:rsidRPr="006E6345">
        <w:rPr>
          <w:rFonts w:ascii="Times New Roman" w:eastAsia="Times New Roman" w:hAnsi="Times New Roman" w:cs="Times New Roman"/>
          <w:sz w:val="24"/>
          <w:szCs w:val="24"/>
        </w:rPr>
        <w:t xml:space="preserve">                                         </w:t>
      </w:r>
    </w:p>
    <w:p w14:paraId="137275F5" w14:textId="77777777" w:rsidR="006E6345" w:rsidRPr="006E6345" w:rsidRDefault="006E6345" w:rsidP="006E6345">
      <w:pPr>
        <w:autoSpaceDE w:val="0"/>
        <w:autoSpaceDN w:val="0"/>
        <w:spacing w:after="0" w:line="240" w:lineRule="auto"/>
        <w:jc w:val="both"/>
        <w:rPr>
          <w:rFonts w:ascii="Times New Roman" w:eastAsia="Times New Roman" w:hAnsi="Times New Roman" w:cs="Times New Roman"/>
          <w:sz w:val="24"/>
          <w:szCs w:val="24"/>
        </w:rPr>
      </w:pPr>
      <w:r w:rsidRPr="006E6345">
        <w:rPr>
          <w:rFonts w:ascii="Times New Roman" w:eastAsia="Times New Roman" w:hAnsi="Times New Roman" w:cs="Times New Roman"/>
          <w:sz w:val="24"/>
          <w:szCs w:val="24"/>
        </w:rPr>
        <w:t xml:space="preserve">368459, с.Гилиб, Чародинский район                                                                           </w:t>
      </w:r>
      <w:r w:rsidRPr="006E6345">
        <w:rPr>
          <w:rFonts w:ascii="Times New Roman" w:eastAsia="Times New Roman" w:hAnsi="Times New Roman" w:cs="Times New Roman"/>
          <w:sz w:val="24"/>
          <w:szCs w:val="24"/>
          <w:lang w:val="en-US"/>
        </w:rPr>
        <w:t>e</w:t>
      </w:r>
      <w:r w:rsidRPr="006E6345">
        <w:rPr>
          <w:rFonts w:ascii="Times New Roman" w:eastAsia="Times New Roman" w:hAnsi="Times New Roman" w:cs="Times New Roman"/>
          <w:sz w:val="24"/>
          <w:szCs w:val="24"/>
        </w:rPr>
        <w:t>-</w:t>
      </w:r>
      <w:r w:rsidRPr="006E6345">
        <w:rPr>
          <w:rFonts w:ascii="Times New Roman" w:eastAsia="Times New Roman" w:hAnsi="Times New Roman" w:cs="Times New Roman"/>
          <w:sz w:val="24"/>
          <w:szCs w:val="24"/>
          <w:lang w:val="en-US"/>
        </w:rPr>
        <w:t>mail</w:t>
      </w:r>
      <w:r w:rsidRPr="006E6345">
        <w:rPr>
          <w:rFonts w:ascii="Times New Roman" w:eastAsia="Times New Roman" w:hAnsi="Times New Roman" w:cs="Times New Roman"/>
          <w:sz w:val="24"/>
          <w:szCs w:val="24"/>
        </w:rPr>
        <w:t xml:space="preserve">: </w:t>
      </w:r>
      <w:r w:rsidRPr="006E6345">
        <w:rPr>
          <w:rFonts w:ascii="Times New Roman" w:eastAsia="Times New Roman" w:hAnsi="Times New Roman" w:cs="Times New Roman"/>
          <w:sz w:val="24"/>
          <w:szCs w:val="24"/>
          <w:lang w:val="en-US"/>
        </w:rPr>
        <w:t>gilib</w:t>
      </w:r>
      <w:r w:rsidRPr="006E6345">
        <w:rPr>
          <w:rFonts w:ascii="Times New Roman" w:eastAsia="Times New Roman" w:hAnsi="Times New Roman" w:cs="Times New Roman"/>
          <w:sz w:val="24"/>
          <w:szCs w:val="24"/>
        </w:rPr>
        <w:t>-</w:t>
      </w:r>
      <w:r w:rsidRPr="006E6345">
        <w:rPr>
          <w:rFonts w:ascii="Times New Roman" w:eastAsia="Times New Roman" w:hAnsi="Times New Roman" w:cs="Times New Roman"/>
          <w:sz w:val="24"/>
          <w:szCs w:val="24"/>
          <w:lang w:val="en-US"/>
        </w:rPr>
        <w:t>shkola</w:t>
      </w:r>
      <w:r w:rsidRPr="006E6345">
        <w:rPr>
          <w:rFonts w:ascii="Times New Roman" w:eastAsia="Times New Roman" w:hAnsi="Times New Roman" w:cs="Times New Roman"/>
          <w:sz w:val="24"/>
          <w:szCs w:val="24"/>
        </w:rPr>
        <w:t>@</w:t>
      </w:r>
      <w:r w:rsidRPr="006E6345">
        <w:rPr>
          <w:rFonts w:ascii="Times New Roman" w:eastAsia="Times New Roman" w:hAnsi="Times New Roman" w:cs="Times New Roman"/>
          <w:sz w:val="24"/>
          <w:szCs w:val="24"/>
          <w:lang w:val="en-US"/>
        </w:rPr>
        <w:t>mail</w:t>
      </w:r>
      <w:r w:rsidRPr="006E6345">
        <w:rPr>
          <w:rFonts w:ascii="Times New Roman" w:eastAsia="Times New Roman" w:hAnsi="Times New Roman" w:cs="Times New Roman"/>
          <w:sz w:val="24"/>
          <w:szCs w:val="24"/>
        </w:rPr>
        <w:t>.</w:t>
      </w:r>
      <w:r w:rsidRPr="006E6345">
        <w:rPr>
          <w:rFonts w:ascii="Times New Roman" w:eastAsia="Times New Roman" w:hAnsi="Times New Roman" w:cs="Times New Roman"/>
          <w:sz w:val="24"/>
          <w:szCs w:val="24"/>
          <w:lang w:val="en-US"/>
        </w:rPr>
        <w:t>ru</w:t>
      </w:r>
      <w:r w:rsidRPr="006E6345">
        <w:rPr>
          <w:rFonts w:ascii="Times New Roman" w:eastAsia="Times New Roman" w:hAnsi="Times New Roman" w:cs="Times New Roman"/>
          <w:sz w:val="24"/>
          <w:szCs w:val="24"/>
        </w:rPr>
        <w:t xml:space="preserve">                </w:t>
      </w:r>
    </w:p>
    <w:tbl>
      <w:tblPr>
        <w:tblW w:w="1085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55"/>
      </w:tblGrid>
      <w:tr w:rsidR="006E6345" w:rsidRPr="006E6345" w14:paraId="609AD009" w14:textId="77777777" w:rsidTr="00E32589">
        <w:trPr>
          <w:trHeight w:val="261"/>
        </w:trPr>
        <w:tc>
          <w:tcPr>
            <w:tcW w:w="10855" w:type="dxa"/>
            <w:tcBorders>
              <w:top w:val="thinThickSmallGap" w:sz="24" w:space="0" w:color="auto"/>
              <w:left w:val="nil"/>
              <w:bottom w:val="nil"/>
              <w:right w:val="nil"/>
            </w:tcBorders>
            <w:hideMark/>
          </w:tcPr>
          <w:p w14:paraId="2923E1D1" w14:textId="77777777" w:rsidR="006E6345" w:rsidRPr="006E6345" w:rsidRDefault="006E6345" w:rsidP="00E32589">
            <w:pPr>
              <w:tabs>
                <w:tab w:val="left" w:pos="6217"/>
                <w:tab w:val="left" w:pos="6632"/>
                <w:tab w:val="left" w:pos="7325"/>
              </w:tabs>
              <w:autoSpaceDE w:val="0"/>
              <w:autoSpaceDN w:val="0"/>
              <w:spacing w:after="0" w:line="240" w:lineRule="auto"/>
              <w:jc w:val="both"/>
              <w:rPr>
                <w:rFonts w:ascii="Times New Roman" w:eastAsia="Times New Roman" w:hAnsi="Times New Roman" w:cs="Times New Roman"/>
                <w:bCs/>
                <w:iCs/>
                <w:sz w:val="24"/>
                <w:szCs w:val="24"/>
              </w:rPr>
            </w:pPr>
            <w:r w:rsidRPr="006E6345">
              <w:rPr>
                <w:rFonts w:ascii="Times New Roman" w:eastAsia="Times New Roman" w:hAnsi="Times New Roman" w:cs="Times New Roman"/>
                <w:bCs/>
                <w:iCs/>
                <w:sz w:val="24"/>
                <w:szCs w:val="24"/>
              </w:rPr>
              <w:tab/>
              <w:t xml:space="preserve">                                            25.04.2022г.</w:t>
            </w:r>
          </w:p>
        </w:tc>
      </w:tr>
    </w:tbl>
    <w:p w14:paraId="2E2BE38E" w14:textId="77777777" w:rsidR="006E6345" w:rsidRPr="006E6345" w:rsidRDefault="006E6345" w:rsidP="006E6345">
      <w:pPr>
        <w:pStyle w:val="a3"/>
        <w:shd w:val="clear" w:color="auto" w:fill="FFFFFF"/>
        <w:spacing w:before="0" w:beforeAutospacing="0" w:after="150" w:afterAutospacing="0"/>
        <w:rPr>
          <w:rFonts w:ascii="Arial" w:hAnsi="Arial" w:cs="Arial"/>
          <w:color w:val="000000"/>
        </w:rPr>
      </w:pPr>
    </w:p>
    <w:p w14:paraId="64C582D8" w14:textId="77777777" w:rsidR="006E6345" w:rsidRPr="006E6345" w:rsidRDefault="006E6345" w:rsidP="006E6345">
      <w:pPr>
        <w:spacing w:line="240" w:lineRule="auto"/>
        <w:jc w:val="center"/>
        <w:rPr>
          <w:rFonts w:ascii="Times New Roman" w:hAnsi="Times New Roman" w:cs="Times New Roman"/>
          <w:b/>
          <w:sz w:val="24"/>
          <w:szCs w:val="24"/>
        </w:rPr>
      </w:pPr>
      <w:r w:rsidRPr="006E6345">
        <w:rPr>
          <w:rFonts w:ascii="Arial" w:hAnsi="Arial" w:cs="Arial"/>
          <w:color w:val="000000"/>
          <w:sz w:val="24"/>
          <w:szCs w:val="24"/>
        </w:rPr>
        <w:br/>
      </w:r>
      <w:r w:rsidRPr="006E6345">
        <w:rPr>
          <w:rFonts w:ascii="Times New Roman" w:hAnsi="Times New Roman" w:cs="Times New Roman"/>
          <w:b/>
          <w:sz w:val="24"/>
          <w:szCs w:val="24"/>
        </w:rPr>
        <w:t>«ГИЛИБСКАЯ СРЕДНЯЯ ОБЩЕОБРАЗОВАТЕЛЬНАЯ ШКОЛА»</w:t>
      </w:r>
      <w:r w:rsidRPr="006E6345">
        <w:rPr>
          <w:rFonts w:ascii="Times New Roman" w:eastAsia="Times New Roman" w:hAnsi="Times New Roman" w:cs="Times New Roman"/>
          <w:sz w:val="24"/>
          <w:szCs w:val="24"/>
        </w:rPr>
        <w:t xml:space="preserve">                                         </w:t>
      </w:r>
    </w:p>
    <w:p w14:paraId="08398485" w14:textId="77777777" w:rsidR="006E6345" w:rsidRPr="006E6345" w:rsidRDefault="006E6345" w:rsidP="006E6345">
      <w:pPr>
        <w:pStyle w:val="a3"/>
        <w:shd w:val="clear" w:color="auto" w:fill="FFFFFF"/>
        <w:spacing w:before="0" w:beforeAutospacing="0" w:after="150" w:afterAutospacing="0"/>
        <w:jc w:val="center"/>
        <w:rPr>
          <w:rFonts w:ascii="Arial" w:hAnsi="Arial" w:cs="Arial"/>
          <w:color w:val="000000"/>
        </w:rPr>
      </w:pPr>
    </w:p>
    <w:p w14:paraId="219D92F2" w14:textId="77777777" w:rsidR="006E6345" w:rsidRPr="006E6345" w:rsidRDefault="006E6345" w:rsidP="006E6345">
      <w:pPr>
        <w:pStyle w:val="a3"/>
        <w:shd w:val="clear" w:color="auto" w:fill="FFFFFF"/>
        <w:spacing w:before="0" w:beforeAutospacing="0" w:after="150" w:afterAutospacing="0"/>
        <w:jc w:val="center"/>
        <w:rPr>
          <w:rFonts w:ascii="Arial" w:hAnsi="Arial" w:cs="Arial"/>
          <w:color w:val="000000"/>
        </w:rPr>
      </w:pPr>
      <w:r w:rsidRPr="006E6345">
        <w:rPr>
          <w:rFonts w:ascii="Arial" w:hAnsi="Arial" w:cs="Arial"/>
          <w:b/>
          <w:bCs/>
          <w:color w:val="000000"/>
        </w:rPr>
        <w:t>Тема:</w:t>
      </w:r>
    </w:p>
    <w:p w14:paraId="351B2355" w14:textId="77777777" w:rsidR="006E6345" w:rsidRPr="006E6345" w:rsidRDefault="006E6345" w:rsidP="006E6345">
      <w:pPr>
        <w:pStyle w:val="a3"/>
        <w:shd w:val="clear" w:color="auto" w:fill="FFFFFF"/>
        <w:spacing w:before="0" w:beforeAutospacing="0" w:after="150" w:afterAutospacing="0"/>
        <w:jc w:val="center"/>
        <w:rPr>
          <w:rFonts w:ascii="Arial" w:hAnsi="Arial" w:cs="Arial"/>
          <w:color w:val="000000"/>
        </w:rPr>
      </w:pPr>
      <w:r w:rsidRPr="006E6345">
        <w:rPr>
          <w:rFonts w:ascii="Arial" w:hAnsi="Arial" w:cs="Arial"/>
          <w:b/>
          <w:bCs/>
          <w:color w:val="000000"/>
        </w:rPr>
        <w:t>Открытый урок ОБЖ,</w:t>
      </w:r>
    </w:p>
    <w:p w14:paraId="6D27506A" w14:textId="77777777" w:rsidR="006E6345" w:rsidRPr="006E6345" w:rsidRDefault="006E6345" w:rsidP="006E6345">
      <w:pPr>
        <w:pStyle w:val="a3"/>
        <w:shd w:val="clear" w:color="auto" w:fill="FFFFFF"/>
        <w:spacing w:before="0" w:beforeAutospacing="0" w:after="150" w:afterAutospacing="0"/>
        <w:jc w:val="center"/>
        <w:rPr>
          <w:rFonts w:ascii="Arial" w:hAnsi="Arial" w:cs="Arial"/>
          <w:color w:val="000000"/>
        </w:rPr>
      </w:pPr>
      <w:r w:rsidRPr="006E6345">
        <w:rPr>
          <w:rFonts w:ascii="Arial" w:hAnsi="Arial" w:cs="Arial"/>
          <w:b/>
          <w:bCs/>
          <w:color w:val="000000"/>
        </w:rPr>
        <w:t>посвящённый Дню пожарной охраны</w:t>
      </w:r>
    </w:p>
    <w:p w14:paraId="1844D8DD" w14:textId="77777777" w:rsidR="006E6345" w:rsidRPr="006E6345" w:rsidRDefault="006E6345" w:rsidP="006E6345">
      <w:pPr>
        <w:pStyle w:val="a3"/>
        <w:shd w:val="clear" w:color="auto" w:fill="FFFFFF"/>
        <w:spacing w:before="0" w:beforeAutospacing="0" w:after="150" w:afterAutospacing="0"/>
        <w:jc w:val="center"/>
        <w:rPr>
          <w:rFonts w:ascii="Arial" w:hAnsi="Arial" w:cs="Arial"/>
          <w:color w:val="000000"/>
        </w:rPr>
      </w:pPr>
      <w:r w:rsidRPr="006E6345">
        <w:rPr>
          <w:rFonts w:ascii="Arial" w:hAnsi="Arial" w:cs="Arial"/>
          <w:b/>
          <w:bCs/>
          <w:color w:val="000000"/>
        </w:rPr>
        <w:t>для 8-10 классов</w:t>
      </w:r>
    </w:p>
    <w:p w14:paraId="24404E8F" w14:textId="77777777" w:rsidR="006E6345" w:rsidRPr="006E6345" w:rsidRDefault="006E6345" w:rsidP="006E6345">
      <w:pPr>
        <w:pStyle w:val="a3"/>
        <w:shd w:val="clear" w:color="auto" w:fill="FFFFFF"/>
        <w:spacing w:before="0" w:beforeAutospacing="0" w:after="150" w:afterAutospacing="0"/>
        <w:jc w:val="center"/>
        <w:rPr>
          <w:rFonts w:ascii="Arial" w:hAnsi="Arial" w:cs="Arial"/>
          <w:color w:val="000000"/>
        </w:rPr>
      </w:pPr>
      <w:r w:rsidRPr="006E6345">
        <w:rPr>
          <w:rFonts w:ascii="Arial" w:hAnsi="Arial" w:cs="Arial"/>
          <w:color w:val="000000"/>
        </w:rPr>
        <w:br/>
      </w:r>
    </w:p>
    <w:p w14:paraId="5212873C" w14:textId="77777777" w:rsidR="006E6345" w:rsidRPr="006E6345" w:rsidRDefault="006E6345" w:rsidP="006E6345">
      <w:pPr>
        <w:pStyle w:val="a3"/>
        <w:shd w:val="clear" w:color="auto" w:fill="FFFFFF"/>
        <w:spacing w:before="0" w:beforeAutospacing="0" w:after="150" w:afterAutospacing="0"/>
        <w:jc w:val="center"/>
        <w:rPr>
          <w:rFonts w:ascii="Arial" w:hAnsi="Arial" w:cs="Arial"/>
          <w:color w:val="000000"/>
        </w:rPr>
      </w:pPr>
      <w:r w:rsidRPr="006E6345">
        <w:rPr>
          <w:rFonts w:ascii="Arial" w:hAnsi="Arial" w:cs="Arial"/>
          <w:b/>
          <w:bCs/>
          <w:color w:val="000000"/>
        </w:rPr>
        <w:t>Подготовил и провел: учитель ОБЖ –Валиев М.Г.</w:t>
      </w:r>
    </w:p>
    <w:p w14:paraId="2BDAE6FC" w14:textId="77777777" w:rsidR="006E6345" w:rsidRPr="006E6345" w:rsidRDefault="006E6345" w:rsidP="006E6345">
      <w:pPr>
        <w:pStyle w:val="a3"/>
        <w:shd w:val="clear" w:color="auto" w:fill="FFFFFF"/>
        <w:spacing w:before="0" w:beforeAutospacing="0" w:after="150" w:afterAutospacing="0"/>
        <w:jc w:val="center"/>
        <w:rPr>
          <w:rFonts w:ascii="Arial" w:hAnsi="Arial" w:cs="Arial"/>
          <w:color w:val="000000"/>
        </w:rPr>
      </w:pPr>
      <w:r w:rsidRPr="006E6345">
        <w:rPr>
          <w:rFonts w:ascii="Arial" w:hAnsi="Arial" w:cs="Arial"/>
          <w:color w:val="000000"/>
        </w:rPr>
        <w:br/>
      </w:r>
    </w:p>
    <w:p w14:paraId="07DC1164" w14:textId="77777777" w:rsidR="006E6345" w:rsidRPr="006E6345" w:rsidRDefault="006E6345" w:rsidP="00303F44">
      <w:pPr>
        <w:pStyle w:val="a3"/>
        <w:shd w:val="clear" w:color="auto" w:fill="FFFFFF"/>
        <w:spacing w:before="0" w:beforeAutospacing="0" w:after="150" w:afterAutospacing="0"/>
        <w:rPr>
          <w:rFonts w:ascii="Arial" w:hAnsi="Arial" w:cs="Arial"/>
          <w:color w:val="000000"/>
        </w:rPr>
      </w:pPr>
    </w:p>
    <w:p w14:paraId="2093D384" w14:textId="77777777" w:rsidR="006E6345" w:rsidRPr="006E6345" w:rsidRDefault="006E6345" w:rsidP="006E6345">
      <w:pPr>
        <w:pStyle w:val="a3"/>
        <w:shd w:val="clear" w:color="auto" w:fill="FFFFFF"/>
        <w:spacing w:before="0" w:beforeAutospacing="0" w:after="150" w:afterAutospacing="0"/>
        <w:jc w:val="center"/>
        <w:rPr>
          <w:rFonts w:ascii="Arial" w:hAnsi="Arial" w:cs="Arial"/>
          <w:color w:val="000000"/>
        </w:rPr>
      </w:pPr>
      <w:r w:rsidRPr="006E6345">
        <w:rPr>
          <w:rFonts w:ascii="Arial" w:hAnsi="Arial" w:cs="Arial"/>
          <w:color w:val="000000"/>
        </w:rPr>
        <w:br/>
      </w:r>
    </w:p>
    <w:p w14:paraId="62262C8B" w14:textId="77777777" w:rsidR="006E6345" w:rsidRPr="006E6345" w:rsidRDefault="006E6345" w:rsidP="006E6345">
      <w:pPr>
        <w:pStyle w:val="a3"/>
        <w:shd w:val="clear" w:color="auto" w:fill="FFFFFF"/>
        <w:spacing w:before="0" w:beforeAutospacing="0" w:after="150" w:afterAutospacing="0"/>
        <w:jc w:val="center"/>
        <w:rPr>
          <w:rFonts w:ascii="Arial" w:hAnsi="Arial" w:cs="Arial"/>
          <w:color w:val="000000"/>
        </w:rPr>
      </w:pPr>
      <w:r w:rsidRPr="006E6345">
        <w:rPr>
          <w:rFonts w:ascii="Arial" w:hAnsi="Arial" w:cs="Arial"/>
          <w:color w:val="000000"/>
        </w:rPr>
        <w:t xml:space="preserve">Гилиб </w:t>
      </w:r>
    </w:p>
    <w:p w14:paraId="6D87B62C" w14:textId="77777777" w:rsidR="006E6345" w:rsidRPr="00303F44" w:rsidRDefault="006E6345" w:rsidP="00303F44">
      <w:pPr>
        <w:pStyle w:val="a3"/>
        <w:shd w:val="clear" w:color="auto" w:fill="FFFFFF"/>
        <w:spacing w:before="0" w:beforeAutospacing="0" w:after="150" w:afterAutospacing="0"/>
        <w:jc w:val="center"/>
        <w:rPr>
          <w:rFonts w:ascii="Arial" w:hAnsi="Arial" w:cs="Arial"/>
          <w:color w:val="000000"/>
        </w:rPr>
      </w:pPr>
      <w:r w:rsidRPr="006E6345">
        <w:rPr>
          <w:rFonts w:ascii="Arial" w:hAnsi="Arial" w:cs="Arial"/>
          <w:color w:val="000000"/>
        </w:rPr>
        <w:t>2022</w:t>
      </w:r>
    </w:p>
    <w:p w14:paraId="0A64A27C" w14:textId="77777777" w:rsidR="006E6345" w:rsidRPr="00303F44" w:rsidRDefault="006E6345" w:rsidP="00303F44">
      <w:pPr>
        <w:pStyle w:val="a3"/>
        <w:shd w:val="clear" w:color="auto" w:fill="FFFFFF"/>
        <w:spacing w:before="0" w:beforeAutospacing="0" w:after="150" w:afterAutospacing="0"/>
        <w:jc w:val="center"/>
        <w:rPr>
          <w:rFonts w:ascii="Arial" w:hAnsi="Arial" w:cs="Arial"/>
          <w:b/>
          <w:bCs/>
          <w:color w:val="000000"/>
          <w:sz w:val="28"/>
          <w:szCs w:val="28"/>
          <w:u w:val="single"/>
        </w:rPr>
      </w:pPr>
      <w:r w:rsidRPr="006E6345">
        <w:rPr>
          <w:rFonts w:ascii="Arial" w:hAnsi="Arial" w:cs="Arial"/>
          <w:b/>
          <w:bCs/>
          <w:color w:val="000000"/>
          <w:sz w:val="28"/>
          <w:szCs w:val="28"/>
          <w:u w:val="single"/>
        </w:rPr>
        <w:lastRenderedPageBreak/>
        <w:t>Открытый урок ОБЖ для 8-10 классов</w:t>
      </w:r>
    </w:p>
    <w:p w14:paraId="51BA231F" w14:textId="77777777" w:rsidR="006E6345" w:rsidRPr="006E6345" w:rsidRDefault="006E6345" w:rsidP="006E6345">
      <w:pPr>
        <w:pStyle w:val="a3"/>
        <w:shd w:val="clear" w:color="auto" w:fill="FFFFFF"/>
        <w:spacing w:before="0" w:beforeAutospacing="0" w:after="150" w:afterAutospacing="0"/>
        <w:rPr>
          <w:rFonts w:ascii="Arial" w:hAnsi="Arial" w:cs="Arial"/>
          <w:color w:val="000000"/>
        </w:rPr>
      </w:pPr>
      <w:r w:rsidRPr="006E6345">
        <w:rPr>
          <w:rFonts w:ascii="Arial" w:hAnsi="Arial" w:cs="Arial"/>
          <w:b/>
          <w:bCs/>
          <w:color w:val="000000"/>
        </w:rPr>
        <w:t>ЦЕЛЬ:</w:t>
      </w:r>
      <w:r w:rsidRPr="006E6345">
        <w:rPr>
          <w:rFonts w:ascii="Arial" w:hAnsi="Arial" w:cs="Arial"/>
          <w:color w:val="000000"/>
        </w:rPr>
        <w:t> Сформировать представления о профессии пожарный и особенностями службы пожарной охраны; познакомить с деятельностью МЧС России и региона; раскрыть необходимость и важность МЧС в современной жизни; ориентировать учащихся на выбор будущей профессии; научить обучающихся правильно действовать в чрезвычайных ситуациях; закрепить знания правильного поведения при пожаре; прививать навыки осторожного обращения с огнем; воспитывать личность, готовую к созидательной деятельности и нравственному поведению.</w:t>
      </w:r>
    </w:p>
    <w:p w14:paraId="6CE23F51" w14:textId="77777777" w:rsidR="006E6345" w:rsidRPr="006E6345" w:rsidRDefault="006E6345" w:rsidP="006E6345">
      <w:pPr>
        <w:pStyle w:val="a3"/>
        <w:shd w:val="clear" w:color="auto" w:fill="FFFFFF"/>
        <w:spacing w:before="0" w:beforeAutospacing="0" w:after="150" w:afterAutospacing="0"/>
        <w:jc w:val="center"/>
        <w:rPr>
          <w:rFonts w:ascii="Arial" w:hAnsi="Arial" w:cs="Arial"/>
          <w:color w:val="000000"/>
        </w:rPr>
      </w:pPr>
      <w:r w:rsidRPr="006E6345">
        <w:rPr>
          <w:rFonts w:ascii="Arial" w:hAnsi="Arial" w:cs="Arial"/>
          <w:b/>
          <w:bCs/>
          <w:color w:val="000000"/>
        </w:rPr>
        <w:t>Ход мероприятия:</w:t>
      </w:r>
    </w:p>
    <w:p w14:paraId="3EA3E536" w14:textId="77777777" w:rsidR="006E6345" w:rsidRPr="006E6345" w:rsidRDefault="006E6345" w:rsidP="006E6345">
      <w:pPr>
        <w:pStyle w:val="a3"/>
        <w:numPr>
          <w:ilvl w:val="0"/>
          <w:numId w:val="1"/>
        </w:numPr>
        <w:shd w:val="clear" w:color="auto" w:fill="FFFFFF"/>
        <w:spacing w:before="0" w:beforeAutospacing="0" w:after="150" w:afterAutospacing="0"/>
        <w:rPr>
          <w:rFonts w:ascii="Arial" w:hAnsi="Arial" w:cs="Arial"/>
          <w:color w:val="000000"/>
        </w:rPr>
      </w:pPr>
      <w:r w:rsidRPr="006E6345">
        <w:rPr>
          <w:rFonts w:ascii="Arial" w:hAnsi="Arial" w:cs="Arial"/>
          <w:b/>
          <w:bCs/>
          <w:color w:val="000000"/>
        </w:rPr>
        <w:t>Вступительное слово учителя.</w:t>
      </w:r>
    </w:p>
    <w:p w14:paraId="309D19EA" w14:textId="77777777" w:rsidR="006E6345" w:rsidRPr="00303F44" w:rsidRDefault="006E6345" w:rsidP="006E6345">
      <w:pPr>
        <w:pStyle w:val="a3"/>
        <w:shd w:val="clear" w:color="auto" w:fill="FFFFFF"/>
        <w:spacing w:before="0" w:beforeAutospacing="0" w:after="150" w:afterAutospacing="0"/>
        <w:rPr>
          <w:rFonts w:ascii="Arial" w:hAnsi="Arial" w:cs="Arial"/>
          <w:color w:val="000000"/>
        </w:rPr>
      </w:pPr>
      <w:r w:rsidRPr="006E6345">
        <w:rPr>
          <w:rFonts w:ascii="Arial" w:hAnsi="Arial" w:cs="Arial"/>
          <w:color w:val="000000"/>
        </w:rPr>
        <w:t>Наше сегодняшнее мероприятие посвящено празднику, который ежегодно отмечается 30 апреля людьми, которых называют героями мирного времени. Знаете ли вы, чей это праздник? Это День пожарной охраны. В нашей стране существует мощная структура – МЧС России, в которую сейчас входит пожарная охрана. Это люди, всегда готовые действовать в сложной обстановке чрезвычайных ситуаций различного характера. В МЧС работают подготовленные сотрудники, искренне любящие своё дело. Их знают и уважают во всём мире – ведь наша страна не оставляет без внимания и помощи ни одну чрезвычайную ситуацию на планете.</w:t>
      </w:r>
    </w:p>
    <w:p w14:paraId="15F802EC" w14:textId="77777777" w:rsidR="006E6345" w:rsidRPr="006E6345" w:rsidRDefault="006E6345" w:rsidP="006E6345">
      <w:pPr>
        <w:pStyle w:val="a3"/>
        <w:shd w:val="clear" w:color="auto" w:fill="FFFFFF"/>
        <w:spacing w:before="0" w:beforeAutospacing="0" w:after="150" w:afterAutospacing="0"/>
        <w:rPr>
          <w:rFonts w:ascii="Arial" w:hAnsi="Arial" w:cs="Arial"/>
          <w:color w:val="000000"/>
        </w:rPr>
      </w:pPr>
      <w:r w:rsidRPr="006E6345">
        <w:rPr>
          <w:rFonts w:ascii="Arial" w:hAnsi="Arial" w:cs="Arial"/>
          <w:i/>
          <w:iCs/>
          <w:color w:val="000000"/>
        </w:rPr>
        <w:t>Презентация» МЧС»,</w:t>
      </w:r>
      <w:r w:rsidRPr="006E6345">
        <w:rPr>
          <w:rFonts w:ascii="Arial" w:hAnsi="Arial" w:cs="Arial"/>
          <w:color w:val="000000"/>
        </w:rPr>
        <w:br/>
      </w:r>
    </w:p>
    <w:p w14:paraId="6694D433" w14:textId="77777777" w:rsidR="006E6345" w:rsidRPr="006E6345" w:rsidRDefault="006E6345" w:rsidP="006E6345">
      <w:pPr>
        <w:pStyle w:val="a3"/>
        <w:numPr>
          <w:ilvl w:val="0"/>
          <w:numId w:val="2"/>
        </w:numPr>
        <w:shd w:val="clear" w:color="auto" w:fill="FFFFFF"/>
        <w:spacing w:before="0" w:beforeAutospacing="0" w:after="150" w:afterAutospacing="0"/>
        <w:rPr>
          <w:rFonts w:ascii="Arial" w:hAnsi="Arial" w:cs="Arial"/>
          <w:color w:val="000000"/>
        </w:rPr>
      </w:pPr>
      <w:r w:rsidRPr="006E6345">
        <w:rPr>
          <w:rFonts w:ascii="Arial" w:hAnsi="Arial" w:cs="Arial"/>
          <w:b/>
          <w:bCs/>
          <w:color w:val="000000"/>
        </w:rPr>
        <w:t>Просмотр презентации о работе МЧС.</w:t>
      </w:r>
    </w:p>
    <w:p w14:paraId="769D98C4" w14:textId="77777777" w:rsidR="006E6345" w:rsidRPr="006E6345" w:rsidRDefault="006E6345" w:rsidP="006E6345">
      <w:pPr>
        <w:pStyle w:val="a3"/>
        <w:numPr>
          <w:ilvl w:val="0"/>
          <w:numId w:val="2"/>
        </w:numPr>
        <w:shd w:val="clear" w:color="auto" w:fill="FFFFFF"/>
        <w:spacing w:before="0" w:beforeAutospacing="0" w:after="150" w:afterAutospacing="0"/>
        <w:rPr>
          <w:rFonts w:ascii="Arial" w:hAnsi="Arial" w:cs="Arial"/>
          <w:color w:val="000000"/>
        </w:rPr>
      </w:pPr>
      <w:r w:rsidRPr="006E6345">
        <w:rPr>
          <w:rFonts w:ascii="Arial" w:hAnsi="Arial" w:cs="Arial"/>
          <w:b/>
          <w:bCs/>
          <w:color w:val="000000"/>
        </w:rPr>
        <w:t>Видео работа пожарных.</w:t>
      </w:r>
    </w:p>
    <w:p w14:paraId="16FA9B28" w14:textId="77777777" w:rsidR="006E6345" w:rsidRPr="006E6345" w:rsidRDefault="006E6345" w:rsidP="006E6345">
      <w:pPr>
        <w:pStyle w:val="a3"/>
        <w:numPr>
          <w:ilvl w:val="0"/>
          <w:numId w:val="2"/>
        </w:numPr>
        <w:shd w:val="clear" w:color="auto" w:fill="FFFFFF"/>
        <w:spacing w:before="0" w:beforeAutospacing="0" w:after="150" w:afterAutospacing="0"/>
        <w:rPr>
          <w:rFonts w:ascii="Arial" w:hAnsi="Arial" w:cs="Arial"/>
          <w:color w:val="000000"/>
        </w:rPr>
      </w:pPr>
      <w:r w:rsidRPr="006E6345">
        <w:rPr>
          <w:rFonts w:ascii="Arial" w:hAnsi="Arial" w:cs="Arial"/>
          <w:b/>
          <w:bCs/>
          <w:color w:val="000000"/>
        </w:rPr>
        <w:t>Викторина.</w:t>
      </w:r>
    </w:p>
    <w:p w14:paraId="271EFC10" w14:textId="77777777" w:rsidR="006E6345" w:rsidRPr="006E6345" w:rsidRDefault="006E6345" w:rsidP="006E6345">
      <w:pPr>
        <w:pStyle w:val="a3"/>
        <w:shd w:val="clear" w:color="auto" w:fill="FFFFFF"/>
        <w:spacing w:before="0" w:beforeAutospacing="0" w:after="150" w:afterAutospacing="0"/>
        <w:jc w:val="center"/>
        <w:rPr>
          <w:rFonts w:ascii="Arial" w:hAnsi="Arial" w:cs="Arial"/>
          <w:color w:val="000000"/>
        </w:rPr>
      </w:pPr>
      <w:r w:rsidRPr="006E6345">
        <w:rPr>
          <w:rFonts w:ascii="Arial" w:hAnsi="Arial" w:cs="Arial"/>
          <w:b/>
          <w:bCs/>
          <w:color w:val="000000"/>
        </w:rPr>
        <w:t>Викторина по ОБЖ</w:t>
      </w:r>
    </w:p>
    <w:p w14:paraId="6AB8C3EE" w14:textId="77777777" w:rsidR="006E6345" w:rsidRPr="006E6345" w:rsidRDefault="006E6345" w:rsidP="006E6345">
      <w:pPr>
        <w:pStyle w:val="a3"/>
        <w:numPr>
          <w:ilvl w:val="0"/>
          <w:numId w:val="3"/>
        </w:numPr>
        <w:shd w:val="clear" w:color="auto" w:fill="FFFFFF"/>
        <w:spacing w:before="0" w:beforeAutospacing="0" w:after="150" w:afterAutospacing="0"/>
        <w:rPr>
          <w:rFonts w:ascii="Arial" w:hAnsi="Arial" w:cs="Arial"/>
          <w:color w:val="000000"/>
        </w:rPr>
      </w:pPr>
      <w:r w:rsidRPr="006E6345">
        <w:rPr>
          <w:rFonts w:ascii="Arial" w:hAnsi="Arial" w:cs="Arial"/>
          <w:color w:val="000000"/>
        </w:rPr>
        <w:t>Одним из стрессоров выживания, оказывающим наиболее неблагоприятное воздействие на организм человека в условиях автономного существования, является БОЛЬ! Подумайте, какую положительную функцию выполняет боль?</w:t>
      </w:r>
    </w:p>
    <w:p w14:paraId="4D4184A9" w14:textId="77777777" w:rsidR="006E6345" w:rsidRPr="006E6345" w:rsidRDefault="006E6345" w:rsidP="006E6345">
      <w:pPr>
        <w:pStyle w:val="a3"/>
        <w:numPr>
          <w:ilvl w:val="0"/>
          <w:numId w:val="3"/>
        </w:numPr>
        <w:shd w:val="clear" w:color="auto" w:fill="FFFFFF"/>
        <w:spacing w:before="0" w:beforeAutospacing="0" w:after="150" w:afterAutospacing="0"/>
        <w:rPr>
          <w:rFonts w:ascii="Arial" w:hAnsi="Arial" w:cs="Arial"/>
          <w:color w:val="000000"/>
        </w:rPr>
      </w:pPr>
      <w:r w:rsidRPr="006E6345">
        <w:rPr>
          <w:rFonts w:ascii="Arial" w:hAnsi="Arial" w:cs="Arial"/>
          <w:b/>
          <w:bCs/>
          <w:i/>
          <w:iCs/>
          <w:color w:val="000000"/>
        </w:rPr>
        <w:t>Ответ:</w:t>
      </w:r>
      <w:r w:rsidRPr="006E6345">
        <w:rPr>
          <w:rFonts w:ascii="Arial" w:hAnsi="Arial" w:cs="Arial"/>
          <w:color w:val="000000"/>
        </w:rPr>
        <w:t> Боль – нормальная физиологическая реакция организма, Выполняет защитную функцию. Человек, лишенный болевой чувствительности, подвергает себя серьезной опасности, т.к. не может своевременно устранить угрожающий фактор</w:t>
      </w:r>
    </w:p>
    <w:p w14:paraId="658B2341" w14:textId="77777777" w:rsidR="006E6345" w:rsidRPr="006E6345" w:rsidRDefault="006E6345" w:rsidP="006E6345">
      <w:pPr>
        <w:pStyle w:val="a3"/>
        <w:shd w:val="clear" w:color="auto" w:fill="FFFFFF"/>
        <w:spacing w:before="0" w:beforeAutospacing="0" w:after="150" w:afterAutospacing="0"/>
        <w:rPr>
          <w:rFonts w:ascii="Arial" w:hAnsi="Arial" w:cs="Arial"/>
          <w:color w:val="000000"/>
        </w:rPr>
      </w:pPr>
    </w:p>
    <w:p w14:paraId="25D468FB" w14:textId="77777777" w:rsidR="006E6345" w:rsidRPr="006E6345" w:rsidRDefault="006E6345" w:rsidP="006E6345">
      <w:pPr>
        <w:pStyle w:val="a3"/>
        <w:numPr>
          <w:ilvl w:val="0"/>
          <w:numId w:val="4"/>
        </w:numPr>
        <w:shd w:val="clear" w:color="auto" w:fill="FFFFFF"/>
        <w:spacing w:before="0" w:beforeAutospacing="0" w:after="150" w:afterAutospacing="0"/>
        <w:rPr>
          <w:rFonts w:ascii="Arial" w:hAnsi="Arial" w:cs="Arial"/>
          <w:color w:val="000000"/>
        </w:rPr>
      </w:pPr>
      <w:r w:rsidRPr="006E6345">
        <w:rPr>
          <w:rFonts w:ascii="Arial" w:hAnsi="Arial" w:cs="Arial"/>
          <w:color w:val="000000"/>
        </w:rPr>
        <w:t>В последнее время участились случаи отравления грибами. Это</w:t>
      </w:r>
      <w:r w:rsidRPr="006E6345">
        <w:rPr>
          <w:rFonts w:ascii="Arial" w:hAnsi="Arial" w:cs="Arial"/>
          <w:b/>
          <w:bCs/>
          <w:color w:val="000000"/>
        </w:rPr>
        <w:t> </w:t>
      </w:r>
      <w:r w:rsidRPr="006E6345">
        <w:rPr>
          <w:rFonts w:ascii="Arial" w:hAnsi="Arial" w:cs="Arial"/>
          <w:color w:val="000000"/>
        </w:rPr>
        <w:t>связано с ухудшением экологической обстановки.</w:t>
      </w:r>
    </w:p>
    <w:p w14:paraId="60CC1C08" w14:textId="77777777" w:rsidR="006E6345" w:rsidRPr="006E6345" w:rsidRDefault="006E6345" w:rsidP="006E6345">
      <w:pPr>
        <w:pStyle w:val="a3"/>
        <w:numPr>
          <w:ilvl w:val="1"/>
          <w:numId w:val="4"/>
        </w:numPr>
        <w:shd w:val="clear" w:color="auto" w:fill="FFFFFF"/>
        <w:spacing w:before="0" w:beforeAutospacing="0" w:after="150" w:afterAutospacing="0"/>
        <w:rPr>
          <w:rFonts w:ascii="Arial" w:hAnsi="Arial" w:cs="Arial"/>
          <w:color w:val="000000"/>
        </w:rPr>
      </w:pPr>
      <w:r w:rsidRPr="006E6345">
        <w:rPr>
          <w:rFonts w:ascii="Arial" w:hAnsi="Arial" w:cs="Arial"/>
          <w:b/>
          <w:bCs/>
          <w:i/>
          <w:iCs/>
          <w:color w:val="000000"/>
        </w:rPr>
        <w:t>Вопрос:</w:t>
      </w:r>
      <w:r w:rsidRPr="006E6345">
        <w:rPr>
          <w:rFonts w:ascii="Arial" w:hAnsi="Arial" w:cs="Arial"/>
          <w:color w:val="000000"/>
        </w:rPr>
        <w:t> А) Почему не разрешается собирать грибы около крупной автострады?</w:t>
      </w:r>
    </w:p>
    <w:p w14:paraId="115C3740" w14:textId="77777777" w:rsidR="006E6345" w:rsidRPr="006E6345" w:rsidRDefault="006E6345" w:rsidP="006E6345">
      <w:pPr>
        <w:pStyle w:val="a3"/>
        <w:numPr>
          <w:ilvl w:val="1"/>
          <w:numId w:val="4"/>
        </w:numPr>
        <w:shd w:val="clear" w:color="auto" w:fill="FFFFFF"/>
        <w:spacing w:before="0" w:beforeAutospacing="0" w:after="150" w:afterAutospacing="0"/>
        <w:rPr>
          <w:rFonts w:ascii="Arial" w:hAnsi="Arial" w:cs="Arial"/>
          <w:color w:val="000000"/>
        </w:rPr>
      </w:pPr>
      <w:r w:rsidRPr="006E6345">
        <w:rPr>
          <w:rFonts w:ascii="Arial" w:hAnsi="Arial" w:cs="Arial"/>
          <w:b/>
          <w:bCs/>
          <w:i/>
          <w:iCs/>
          <w:color w:val="000000"/>
        </w:rPr>
        <w:t>В) В </w:t>
      </w:r>
      <w:r w:rsidRPr="006E6345">
        <w:rPr>
          <w:rFonts w:ascii="Arial" w:hAnsi="Arial" w:cs="Arial"/>
          <w:color w:val="000000"/>
        </w:rPr>
        <w:t>скольких метрах от крупной автострады разрешается собирать грибы без ущерба для своего здоровья?</w:t>
      </w:r>
    </w:p>
    <w:p w14:paraId="19C04BA6" w14:textId="77777777" w:rsidR="006E6345" w:rsidRPr="006E6345" w:rsidRDefault="006E6345" w:rsidP="006E6345">
      <w:pPr>
        <w:pStyle w:val="a3"/>
        <w:numPr>
          <w:ilvl w:val="1"/>
          <w:numId w:val="4"/>
        </w:numPr>
        <w:shd w:val="clear" w:color="auto" w:fill="FFFFFF"/>
        <w:spacing w:before="0" w:beforeAutospacing="0" w:after="150" w:afterAutospacing="0"/>
        <w:rPr>
          <w:rFonts w:ascii="Arial" w:hAnsi="Arial" w:cs="Arial"/>
          <w:color w:val="000000"/>
        </w:rPr>
      </w:pPr>
      <w:r w:rsidRPr="006E6345">
        <w:rPr>
          <w:rFonts w:ascii="Arial" w:hAnsi="Arial" w:cs="Arial"/>
          <w:b/>
          <w:bCs/>
          <w:i/>
          <w:iCs/>
          <w:color w:val="000000"/>
        </w:rPr>
        <w:t>Ответ:</w:t>
      </w:r>
      <w:r w:rsidRPr="006E6345">
        <w:rPr>
          <w:rFonts w:ascii="Arial" w:hAnsi="Arial" w:cs="Arial"/>
          <w:color w:val="000000"/>
        </w:rPr>
        <w:t> а) в них содержится свинец, который попадает из выхлопных газов.</w:t>
      </w:r>
    </w:p>
    <w:p w14:paraId="0122D808" w14:textId="77777777" w:rsidR="006E6345" w:rsidRPr="00303F44" w:rsidRDefault="006E6345" w:rsidP="006E6345">
      <w:pPr>
        <w:pStyle w:val="a3"/>
        <w:numPr>
          <w:ilvl w:val="1"/>
          <w:numId w:val="4"/>
        </w:numPr>
        <w:shd w:val="clear" w:color="auto" w:fill="FFFFFF"/>
        <w:spacing w:before="0" w:beforeAutospacing="0" w:after="150" w:afterAutospacing="0"/>
        <w:rPr>
          <w:rFonts w:ascii="Arial" w:hAnsi="Arial" w:cs="Arial"/>
          <w:color w:val="000000"/>
        </w:rPr>
      </w:pPr>
      <w:r w:rsidRPr="006E6345">
        <w:rPr>
          <w:rFonts w:ascii="Arial" w:hAnsi="Arial" w:cs="Arial"/>
          <w:color w:val="000000"/>
        </w:rPr>
        <w:t>В)не менее чем в 300метрах.</w:t>
      </w:r>
    </w:p>
    <w:p w14:paraId="30C64B47" w14:textId="77777777" w:rsidR="006E6345" w:rsidRPr="006E6345" w:rsidRDefault="006E6345" w:rsidP="006E6345">
      <w:pPr>
        <w:pStyle w:val="a3"/>
        <w:numPr>
          <w:ilvl w:val="0"/>
          <w:numId w:val="5"/>
        </w:numPr>
        <w:shd w:val="clear" w:color="auto" w:fill="FFFFFF"/>
        <w:spacing w:before="0" w:beforeAutospacing="0" w:after="150" w:afterAutospacing="0"/>
        <w:rPr>
          <w:rFonts w:ascii="Arial" w:hAnsi="Arial" w:cs="Arial"/>
          <w:color w:val="000000"/>
        </w:rPr>
      </w:pPr>
      <w:r w:rsidRPr="006E6345">
        <w:rPr>
          <w:rFonts w:ascii="Arial" w:hAnsi="Arial" w:cs="Arial"/>
          <w:color w:val="000000"/>
        </w:rPr>
        <w:t>Железнодорожный транспорт является одним из самых доступных для людей.</w:t>
      </w:r>
    </w:p>
    <w:p w14:paraId="4242A841" w14:textId="77777777" w:rsidR="006E6345" w:rsidRPr="006E6345" w:rsidRDefault="006E6345" w:rsidP="006E6345">
      <w:pPr>
        <w:pStyle w:val="a3"/>
        <w:numPr>
          <w:ilvl w:val="1"/>
          <w:numId w:val="5"/>
        </w:numPr>
        <w:shd w:val="clear" w:color="auto" w:fill="FFFFFF"/>
        <w:spacing w:before="0" w:beforeAutospacing="0" w:after="150" w:afterAutospacing="0"/>
        <w:rPr>
          <w:rFonts w:ascii="Arial" w:hAnsi="Arial" w:cs="Arial"/>
          <w:color w:val="000000"/>
        </w:rPr>
      </w:pPr>
      <w:r w:rsidRPr="006E6345">
        <w:rPr>
          <w:rFonts w:ascii="Arial" w:hAnsi="Arial" w:cs="Arial"/>
          <w:b/>
          <w:bCs/>
          <w:i/>
          <w:iCs/>
          <w:color w:val="000000"/>
        </w:rPr>
        <w:t>Вопрос:</w:t>
      </w:r>
      <w:r w:rsidRPr="006E6345">
        <w:rPr>
          <w:rFonts w:ascii="Arial" w:hAnsi="Arial" w:cs="Arial"/>
          <w:color w:val="000000"/>
        </w:rPr>
        <w:t> Какие по счету вагоны пассажирского состава являются наиболее безопасными для проезда?</w:t>
      </w:r>
    </w:p>
    <w:p w14:paraId="123D9334" w14:textId="77777777" w:rsidR="006E6345" w:rsidRPr="006E6345" w:rsidRDefault="006E6345" w:rsidP="006E6345">
      <w:pPr>
        <w:pStyle w:val="a3"/>
        <w:numPr>
          <w:ilvl w:val="1"/>
          <w:numId w:val="5"/>
        </w:numPr>
        <w:shd w:val="clear" w:color="auto" w:fill="FFFFFF"/>
        <w:spacing w:before="0" w:beforeAutospacing="0" w:after="150" w:afterAutospacing="0"/>
        <w:rPr>
          <w:rFonts w:ascii="Arial" w:hAnsi="Arial" w:cs="Arial"/>
          <w:color w:val="000000"/>
        </w:rPr>
      </w:pPr>
      <w:r w:rsidRPr="006E6345">
        <w:rPr>
          <w:rFonts w:ascii="Arial" w:hAnsi="Arial" w:cs="Arial"/>
          <w:b/>
          <w:bCs/>
          <w:i/>
          <w:iCs/>
          <w:color w:val="000000"/>
        </w:rPr>
        <w:lastRenderedPageBreak/>
        <w:t>Ответ:</w:t>
      </w:r>
      <w:r w:rsidRPr="006E6345">
        <w:rPr>
          <w:rFonts w:ascii="Arial" w:hAnsi="Arial" w:cs="Arial"/>
          <w:color w:val="000000"/>
        </w:rPr>
        <w:t> Вагоны, находящиеся в середине пассажирского состава.</w:t>
      </w:r>
    </w:p>
    <w:p w14:paraId="5F44FBEB" w14:textId="77777777" w:rsidR="006E6345" w:rsidRPr="006E6345" w:rsidRDefault="006E6345" w:rsidP="006E6345">
      <w:pPr>
        <w:pStyle w:val="a3"/>
        <w:numPr>
          <w:ilvl w:val="0"/>
          <w:numId w:val="5"/>
        </w:numPr>
        <w:shd w:val="clear" w:color="auto" w:fill="FFFFFF"/>
        <w:spacing w:before="0" w:beforeAutospacing="0" w:after="150" w:afterAutospacing="0"/>
        <w:rPr>
          <w:rFonts w:ascii="Arial" w:hAnsi="Arial" w:cs="Arial"/>
          <w:color w:val="000000"/>
        </w:rPr>
      </w:pPr>
      <w:r w:rsidRPr="006E6345">
        <w:rPr>
          <w:rFonts w:ascii="Arial" w:hAnsi="Arial" w:cs="Arial"/>
          <w:color w:val="000000"/>
        </w:rPr>
        <w:t>С какого возраста можно ездить на велосипеде по улице (дороге)?</w:t>
      </w:r>
      <w:r w:rsidRPr="006E6345">
        <w:rPr>
          <w:rFonts w:ascii="Arial" w:hAnsi="Arial" w:cs="Arial"/>
          <w:b/>
          <w:bCs/>
          <w:color w:val="000000"/>
        </w:rPr>
        <w:t> (с14 лет)</w:t>
      </w:r>
    </w:p>
    <w:p w14:paraId="748151E4" w14:textId="77777777" w:rsidR="006E6345" w:rsidRPr="006E6345" w:rsidRDefault="006E6345" w:rsidP="006E6345">
      <w:pPr>
        <w:pStyle w:val="a3"/>
        <w:numPr>
          <w:ilvl w:val="0"/>
          <w:numId w:val="5"/>
        </w:numPr>
        <w:shd w:val="clear" w:color="auto" w:fill="FFFFFF"/>
        <w:spacing w:before="0" w:beforeAutospacing="0" w:after="150" w:afterAutospacing="0"/>
        <w:rPr>
          <w:rFonts w:ascii="Arial" w:hAnsi="Arial" w:cs="Arial"/>
          <w:color w:val="000000"/>
        </w:rPr>
      </w:pPr>
      <w:r w:rsidRPr="006E6345">
        <w:rPr>
          <w:rFonts w:ascii="Arial" w:hAnsi="Arial" w:cs="Arial"/>
          <w:color w:val="000000"/>
        </w:rPr>
        <w:t>Какие подручные средства используются в тех случаях, когда у населения не оказалось ни противогазов, ни простейших средств защиты органов дыхания?</w:t>
      </w:r>
    </w:p>
    <w:p w14:paraId="202F8AC5" w14:textId="77777777" w:rsidR="006E6345" w:rsidRPr="006E6345" w:rsidRDefault="006E6345" w:rsidP="006E6345">
      <w:pPr>
        <w:pStyle w:val="a3"/>
        <w:shd w:val="clear" w:color="auto" w:fill="FFFFFF"/>
        <w:spacing w:before="0" w:beforeAutospacing="0" w:after="150" w:afterAutospacing="0"/>
        <w:rPr>
          <w:rFonts w:ascii="Arial" w:hAnsi="Arial" w:cs="Arial"/>
          <w:color w:val="000000"/>
        </w:rPr>
      </w:pPr>
      <w:r w:rsidRPr="006E6345">
        <w:rPr>
          <w:rFonts w:ascii="Arial" w:hAnsi="Arial" w:cs="Arial"/>
          <w:b/>
          <w:bCs/>
          <w:color w:val="000000"/>
        </w:rPr>
        <w:t>Ответ:</w:t>
      </w:r>
      <w:r w:rsidRPr="006E6345">
        <w:rPr>
          <w:rFonts w:ascii="Arial" w:hAnsi="Arial" w:cs="Arial"/>
          <w:color w:val="000000"/>
        </w:rPr>
        <w:t> В таких случаях можно использовать для защиты органов дыхания полотенце, шарф, кусок ткани, увлажненные и сложенные в несколько слоев.</w:t>
      </w:r>
    </w:p>
    <w:p w14:paraId="5AEB739E" w14:textId="77777777" w:rsidR="006E6345" w:rsidRPr="006E6345" w:rsidRDefault="006E6345" w:rsidP="006E6345">
      <w:pPr>
        <w:pStyle w:val="a3"/>
        <w:numPr>
          <w:ilvl w:val="0"/>
          <w:numId w:val="6"/>
        </w:numPr>
        <w:shd w:val="clear" w:color="auto" w:fill="FFFFFF"/>
        <w:spacing w:before="0" w:beforeAutospacing="0" w:after="150" w:afterAutospacing="0"/>
        <w:rPr>
          <w:rFonts w:ascii="Arial" w:hAnsi="Arial" w:cs="Arial"/>
          <w:color w:val="000000"/>
        </w:rPr>
      </w:pPr>
      <w:r w:rsidRPr="006E6345">
        <w:rPr>
          <w:rFonts w:ascii="Arial" w:hAnsi="Arial" w:cs="Arial"/>
          <w:color w:val="000000"/>
        </w:rPr>
        <w:t>Вы дома один. Слышите вой сирен, прерывистые гудки предприятий. Что это означает? Как вы будете действовать?</w:t>
      </w:r>
    </w:p>
    <w:p w14:paraId="15BF5C41" w14:textId="77777777" w:rsidR="006E6345" w:rsidRPr="006E6345" w:rsidRDefault="006E6345" w:rsidP="006E6345">
      <w:pPr>
        <w:pStyle w:val="a3"/>
        <w:shd w:val="clear" w:color="auto" w:fill="FFFFFF"/>
        <w:spacing w:before="0" w:beforeAutospacing="0" w:after="150" w:afterAutospacing="0"/>
        <w:rPr>
          <w:rFonts w:ascii="Arial" w:hAnsi="Arial" w:cs="Arial"/>
          <w:color w:val="000000"/>
        </w:rPr>
      </w:pPr>
      <w:r w:rsidRPr="006E6345">
        <w:rPr>
          <w:rFonts w:ascii="Arial" w:hAnsi="Arial" w:cs="Arial"/>
          <w:b/>
          <w:bCs/>
          <w:color w:val="000000"/>
        </w:rPr>
        <w:t>Ответ:</w:t>
      </w:r>
      <w:r w:rsidRPr="006E6345">
        <w:rPr>
          <w:rFonts w:ascii="Arial" w:hAnsi="Arial" w:cs="Arial"/>
          <w:color w:val="000000"/>
        </w:rPr>
        <w:t> Это сигнал «Внимание всем!» Включу радио или телевизор на первую программу. Послушаю информацию.</w:t>
      </w:r>
    </w:p>
    <w:p w14:paraId="6942D3A5" w14:textId="77777777" w:rsidR="006E6345" w:rsidRPr="006E6345" w:rsidRDefault="006E6345" w:rsidP="006E6345">
      <w:pPr>
        <w:pStyle w:val="a3"/>
        <w:numPr>
          <w:ilvl w:val="0"/>
          <w:numId w:val="7"/>
        </w:numPr>
        <w:shd w:val="clear" w:color="auto" w:fill="FFFFFF"/>
        <w:spacing w:before="0" w:beforeAutospacing="0" w:after="150" w:afterAutospacing="0"/>
        <w:rPr>
          <w:rFonts w:ascii="Arial" w:hAnsi="Arial" w:cs="Arial"/>
          <w:color w:val="000000"/>
        </w:rPr>
      </w:pPr>
      <w:r w:rsidRPr="006E6345">
        <w:rPr>
          <w:rFonts w:ascii="Arial" w:hAnsi="Arial" w:cs="Arial"/>
          <w:color w:val="000000"/>
        </w:rPr>
        <w:t>Что такое пожар?</w:t>
      </w:r>
    </w:p>
    <w:p w14:paraId="43BE5D53" w14:textId="77777777" w:rsidR="006E6345" w:rsidRPr="006E6345" w:rsidRDefault="006E6345" w:rsidP="006E6345">
      <w:pPr>
        <w:pStyle w:val="a3"/>
        <w:shd w:val="clear" w:color="auto" w:fill="FFFFFF"/>
        <w:spacing w:before="0" w:beforeAutospacing="0" w:after="150" w:afterAutospacing="0"/>
        <w:rPr>
          <w:rFonts w:ascii="Arial" w:hAnsi="Arial" w:cs="Arial"/>
          <w:color w:val="000000"/>
        </w:rPr>
      </w:pPr>
      <w:r w:rsidRPr="006E6345">
        <w:rPr>
          <w:rFonts w:ascii="Arial" w:hAnsi="Arial" w:cs="Arial"/>
          <w:b/>
          <w:bCs/>
          <w:color w:val="000000"/>
        </w:rPr>
        <w:t>Ответ: </w:t>
      </w:r>
      <w:r w:rsidRPr="006E6345">
        <w:rPr>
          <w:rFonts w:ascii="Arial" w:hAnsi="Arial" w:cs="Arial"/>
          <w:b/>
          <w:bCs/>
          <w:color w:val="000000"/>
          <w:u w:val="single"/>
        </w:rPr>
        <w:t>Пожар</w:t>
      </w:r>
      <w:r w:rsidRPr="006E6345">
        <w:rPr>
          <w:rFonts w:ascii="Arial" w:hAnsi="Arial" w:cs="Arial"/>
          <w:b/>
          <w:bCs/>
          <w:color w:val="000000"/>
        </w:rPr>
        <w:t> </w:t>
      </w:r>
      <w:r w:rsidRPr="006E6345">
        <w:rPr>
          <w:rFonts w:ascii="Arial" w:hAnsi="Arial" w:cs="Arial"/>
          <w:color w:val="000000"/>
        </w:rPr>
        <w:t>- неконтролируемое горение, причиняющее материальный ущерб, вред жизни и здоровью граждан, интересам общества и государства.</w:t>
      </w:r>
    </w:p>
    <w:p w14:paraId="790F00B5" w14:textId="77777777" w:rsidR="006E6345" w:rsidRPr="006E6345" w:rsidRDefault="006E6345" w:rsidP="006E6345">
      <w:pPr>
        <w:pStyle w:val="a3"/>
        <w:numPr>
          <w:ilvl w:val="0"/>
          <w:numId w:val="8"/>
        </w:numPr>
        <w:shd w:val="clear" w:color="auto" w:fill="FFFFFF"/>
        <w:spacing w:before="0" w:beforeAutospacing="0" w:after="150" w:afterAutospacing="0"/>
        <w:rPr>
          <w:rFonts w:ascii="Arial" w:hAnsi="Arial" w:cs="Arial"/>
          <w:color w:val="000000"/>
        </w:rPr>
      </w:pPr>
      <w:r w:rsidRPr="006E6345">
        <w:rPr>
          <w:rFonts w:ascii="Arial" w:hAnsi="Arial" w:cs="Arial"/>
          <w:color w:val="000000"/>
        </w:rPr>
        <w:t>Какой орган при пожаре защищает ватно-марлевая повязка? </w:t>
      </w:r>
      <w:r w:rsidRPr="006E6345">
        <w:rPr>
          <w:rFonts w:ascii="Arial" w:hAnsi="Arial" w:cs="Arial"/>
          <w:b/>
          <w:bCs/>
          <w:color w:val="000000"/>
        </w:rPr>
        <w:t>Ответ:</w:t>
      </w:r>
      <w:r w:rsidRPr="006E6345">
        <w:rPr>
          <w:rFonts w:ascii="Arial" w:hAnsi="Arial" w:cs="Arial"/>
          <w:color w:val="000000"/>
        </w:rPr>
        <w:t> дыхание.</w:t>
      </w:r>
    </w:p>
    <w:p w14:paraId="4F9B0B80" w14:textId="77777777" w:rsidR="006E6345" w:rsidRPr="006E6345" w:rsidRDefault="006E6345" w:rsidP="006E6345">
      <w:pPr>
        <w:pStyle w:val="a3"/>
        <w:numPr>
          <w:ilvl w:val="0"/>
          <w:numId w:val="8"/>
        </w:numPr>
        <w:shd w:val="clear" w:color="auto" w:fill="FFFFFF"/>
        <w:spacing w:before="0" w:beforeAutospacing="0" w:after="150" w:afterAutospacing="0"/>
        <w:rPr>
          <w:rFonts w:ascii="Arial" w:hAnsi="Arial" w:cs="Arial"/>
          <w:color w:val="000000"/>
        </w:rPr>
      </w:pPr>
      <w:r w:rsidRPr="006E6345">
        <w:rPr>
          <w:rFonts w:ascii="Arial" w:hAnsi="Arial" w:cs="Arial"/>
          <w:color w:val="000000"/>
        </w:rPr>
        <w:t>Самая распространенная причина ожогов. </w:t>
      </w:r>
      <w:r w:rsidRPr="006E6345">
        <w:rPr>
          <w:rFonts w:ascii="Arial" w:hAnsi="Arial" w:cs="Arial"/>
          <w:b/>
          <w:bCs/>
          <w:color w:val="000000"/>
        </w:rPr>
        <w:t>Ответ:</w:t>
      </w:r>
      <w:r w:rsidRPr="006E6345">
        <w:rPr>
          <w:rFonts w:ascii="Arial" w:hAnsi="Arial" w:cs="Arial"/>
          <w:color w:val="000000"/>
        </w:rPr>
        <w:t> пламя.</w:t>
      </w:r>
    </w:p>
    <w:p w14:paraId="0A150F23" w14:textId="77777777" w:rsidR="006E6345" w:rsidRPr="006E6345" w:rsidRDefault="006E6345" w:rsidP="006E6345">
      <w:pPr>
        <w:pStyle w:val="a3"/>
        <w:numPr>
          <w:ilvl w:val="0"/>
          <w:numId w:val="8"/>
        </w:numPr>
        <w:shd w:val="clear" w:color="auto" w:fill="FFFFFF"/>
        <w:spacing w:before="0" w:beforeAutospacing="0" w:after="150" w:afterAutospacing="0"/>
        <w:rPr>
          <w:rFonts w:ascii="Arial" w:hAnsi="Arial" w:cs="Arial"/>
          <w:color w:val="000000"/>
        </w:rPr>
      </w:pPr>
      <w:r w:rsidRPr="006E6345">
        <w:rPr>
          <w:rFonts w:ascii="Arial" w:hAnsi="Arial" w:cs="Arial"/>
          <w:color w:val="000000"/>
        </w:rPr>
        <w:t>Средство пожаротушения. </w:t>
      </w:r>
      <w:r w:rsidRPr="006E6345">
        <w:rPr>
          <w:rFonts w:ascii="Arial" w:hAnsi="Arial" w:cs="Arial"/>
          <w:b/>
          <w:bCs/>
          <w:color w:val="000000"/>
        </w:rPr>
        <w:t>Ответ:</w:t>
      </w:r>
      <w:r w:rsidRPr="006E6345">
        <w:rPr>
          <w:rFonts w:ascii="Arial" w:hAnsi="Arial" w:cs="Arial"/>
          <w:color w:val="000000"/>
        </w:rPr>
        <w:t> огнетушитель.</w:t>
      </w:r>
    </w:p>
    <w:p w14:paraId="64F258D3" w14:textId="77777777" w:rsidR="006E6345" w:rsidRPr="006E6345" w:rsidRDefault="006E6345" w:rsidP="006E6345">
      <w:pPr>
        <w:pStyle w:val="a3"/>
        <w:numPr>
          <w:ilvl w:val="0"/>
          <w:numId w:val="8"/>
        </w:numPr>
        <w:shd w:val="clear" w:color="auto" w:fill="FFFFFF"/>
        <w:spacing w:before="0" w:beforeAutospacing="0" w:after="150" w:afterAutospacing="0"/>
        <w:rPr>
          <w:rFonts w:ascii="Arial" w:hAnsi="Arial" w:cs="Arial"/>
          <w:color w:val="000000"/>
        </w:rPr>
      </w:pPr>
      <w:r w:rsidRPr="006E6345">
        <w:rPr>
          <w:rFonts w:ascii="Arial" w:hAnsi="Arial" w:cs="Arial"/>
          <w:color w:val="000000"/>
        </w:rPr>
        <w:t>Отчего чаще всего погибают при пожаре люди? </w:t>
      </w:r>
      <w:r w:rsidRPr="006E6345">
        <w:rPr>
          <w:rFonts w:ascii="Arial" w:hAnsi="Arial" w:cs="Arial"/>
          <w:b/>
          <w:bCs/>
          <w:color w:val="000000"/>
        </w:rPr>
        <w:t>Ответ:</w:t>
      </w:r>
      <w:r w:rsidRPr="006E6345">
        <w:rPr>
          <w:rFonts w:ascii="Arial" w:hAnsi="Arial" w:cs="Arial"/>
          <w:color w:val="000000"/>
        </w:rPr>
        <w:t> угарный дым.</w:t>
      </w:r>
    </w:p>
    <w:p w14:paraId="40468FD0" w14:textId="77777777" w:rsidR="006E6345" w:rsidRPr="006E6345" w:rsidRDefault="006E6345" w:rsidP="006E6345">
      <w:pPr>
        <w:pStyle w:val="a3"/>
        <w:numPr>
          <w:ilvl w:val="0"/>
          <w:numId w:val="8"/>
        </w:numPr>
        <w:shd w:val="clear" w:color="auto" w:fill="FFFFFF"/>
        <w:spacing w:before="0" w:beforeAutospacing="0" w:after="150" w:afterAutospacing="0"/>
        <w:rPr>
          <w:rFonts w:ascii="Arial" w:hAnsi="Arial" w:cs="Arial"/>
          <w:color w:val="000000"/>
        </w:rPr>
      </w:pPr>
      <w:r w:rsidRPr="006E6345">
        <w:rPr>
          <w:rFonts w:ascii="Arial" w:hAnsi="Arial" w:cs="Arial"/>
          <w:color w:val="000000"/>
        </w:rPr>
        <w:t>Какой выход надо искать во время эвакуации при пожаре в магазине, кинотеатре и других общественных местах? </w:t>
      </w:r>
      <w:r w:rsidRPr="006E6345">
        <w:rPr>
          <w:rFonts w:ascii="Arial" w:hAnsi="Arial" w:cs="Arial"/>
          <w:b/>
          <w:bCs/>
          <w:color w:val="000000"/>
        </w:rPr>
        <w:t>Ответ:</w:t>
      </w:r>
      <w:r w:rsidRPr="006E6345">
        <w:rPr>
          <w:rFonts w:ascii="Arial" w:hAnsi="Arial" w:cs="Arial"/>
          <w:color w:val="000000"/>
        </w:rPr>
        <w:t> аварийный.</w:t>
      </w:r>
    </w:p>
    <w:p w14:paraId="6E07ED62" w14:textId="77777777" w:rsidR="006E6345" w:rsidRPr="006E6345" w:rsidRDefault="006E6345" w:rsidP="006E6345">
      <w:pPr>
        <w:pStyle w:val="a3"/>
        <w:numPr>
          <w:ilvl w:val="0"/>
          <w:numId w:val="9"/>
        </w:numPr>
        <w:shd w:val="clear" w:color="auto" w:fill="FFFFFF"/>
        <w:spacing w:before="0" w:beforeAutospacing="0" w:after="150" w:afterAutospacing="0"/>
        <w:rPr>
          <w:rFonts w:ascii="Arial" w:hAnsi="Arial" w:cs="Arial"/>
          <w:color w:val="000000"/>
        </w:rPr>
      </w:pPr>
      <w:r w:rsidRPr="006E6345">
        <w:rPr>
          <w:rFonts w:ascii="Arial" w:hAnsi="Arial" w:cs="Arial"/>
          <w:color w:val="000000"/>
        </w:rPr>
        <w:t>Всякий ли пожар можно тушить водой? Почему?</w:t>
      </w:r>
    </w:p>
    <w:p w14:paraId="412ACC1A" w14:textId="77777777" w:rsidR="006E6345" w:rsidRPr="006E6345" w:rsidRDefault="006E6345" w:rsidP="006E6345">
      <w:pPr>
        <w:pStyle w:val="a3"/>
        <w:numPr>
          <w:ilvl w:val="0"/>
          <w:numId w:val="9"/>
        </w:numPr>
        <w:shd w:val="clear" w:color="auto" w:fill="FFFFFF"/>
        <w:spacing w:before="0" w:beforeAutospacing="0" w:after="150" w:afterAutospacing="0"/>
        <w:rPr>
          <w:rFonts w:ascii="Arial" w:hAnsi="Arial" w:cs="Arial"/>
          <w:color w:val="000000"/>
        </w:rPr>
      </w:pPr>
      <w:r w:rsidRPr="006E6345">
        <w:rPr>
          <w:rFonts w:ascii="Arial" w:hAnsi="Arial" w:cs="Arial"/>
          <w:color w:val="000000"/>
        </w:rPr>
        <w:t>Чем опасны лесные и торфяные пожары?</w:t>
      </w:r>
    </w:p>
    <w:p w14:paraId="21E4D2E5" w14:textId="77777777" w:rsidR="006E6345" w:rsidRPr="006E6345" w:rsidRDefault="006E6345" w:rsidP="006E6345">
      <w:pPr>
        <w:pStyle w:val="a3"/>
        <w:numPr>
          <w:ilvl w:val="0"/>
          <w:numId w:val="9"/>
        </w:numPr>
        <w:shd w:val="clear" w:color="auto" w:fill="FFFFFF"/>
        <w:spacing w:before="0" w:beforeAutospacing="0" w:after="150" w:afterAutospacing="0"/>
        <w:rPr>
          <w:rFonts w:ascii="Arial" w:hAnsi="Arial" w:cs="Arial"/>
          <w:color w:val="000000"/>
        </w:rPr>
      </w:pPr>
      <w:r w:rsidRPr="006E6345">
        <w:rPr>
          <w:rFonts w:ascii="Arial" w:hAnsi="Arial" w:cs="Arial"/>
          <w:color w:val="000000"/>
        </w:rPr>
        <w:t>Может ли загореться искусственная елка?</w:t>
      </w:r>
    </w:p>
    <w:p w14:paraId="627B5FAD" w14:textId="77777777" w:rsidR="006E6345" w:rsidRPr="006E6345" w:rsidRDefault="006E6345" w:rsidP="006E6345">
      <w:pPr>
        <w:pStyle w:val="a3"/>
        <w:numPr>
          <w:ilvl w:val="0"/>
          <w:numId w:val="9"/>
        </w:numPr>
        <w:shd w:val="clear" w:color="auto" w:fill="FFFFFF"/>
        <w:spacing w:before="0" w:beforeAutospacing="0" w:after="150" w:afterAutospacing="0"/>
        <w:rPr>
          <w:rFonts w:ascii="Arial" w:hAnsi="Arial" w:cs="Arial"/>
          <w:color w:val="000000"/>
        </w:rPr>
      </w:pPr>
      <w:r w:rsidRPr="006E6345">
        <w:rPr>
          <w:rFonts w:ascii="Arial" w:hAnsi="Arial" w:cs="Arial"/>
          <w:color w:val="000000"/>
        </w:rPr>
        <w:t>Чем опасна в доме печь?</w:t>
      </w:r>
    </w:p>
    <w:p w14:paraId="32124A70" w14:textId="77777777" w:rsidR="006E6345" w:rsidRPr="006E6345" w:rsidRDefault="006E6345" w:rsidP="006E6345">
      <w:pPr>
        <w:pStyle w:val="a3"/>
        <w:numPr>
          <w:ilvl w:val="0"/>
          <w:numId w:val="9"/>
        </w:numPr>
        <w:shd w:val="clear" w:color="auto" w:fill="FFFFFF"/>
        <w:spacing w:before="0" w:beforeAutospacing="0" w:after="150" w:afterAutospacing="0"/>
        <w:rPr>
          <w:rFonts w:ascii="Arial" w:hAnsi="Arial" w:cs="Arial"/>
          <w:color w:val="000000"/>
        </w:rPr>
      </w:pPr>
      <w:r w:rsidRPr="006E6345">
        <w:rPr>
          <w:rFonts w:ascii="Arial" w:hAnsi="Arial" w:cs="Arial"/>
          <w:color w:val="000000"/>
        </w:rPr>
        <w:t>Почему нельзя трогать печную заслонку?</w:t>
      </w:r>
    </w:p>
    <w:p w14:paraId="02BE7552" w14:textId="77777777" w:rsidR="006E6345" w:rsidRPr="006E6345" w:rsidRDefault="006E6345" w:rsidP="006E6345">
      <w:pPr>
        <w:pStyle w:val="a3"/>
        <w:numPr>
          <w:ilvl w:val="0"/>
          <w:numId w:val="9"/>
        </w:numPr>
        <w:shd w:val="clear" w:color="auto" w:fill="FFFFFF"/>
        <w:spacing w:before="0" w:beforeAutospacing="0" w:after="150" w:afterAutospacing="0"/>
        <w:rPr>
          <w:rFonts w:ascii="Arial" w:hAnsi="Arial" w:cs="Arial"/>
          <w:color w:val="000000"/>
        </w:rPr>
      </w:pPr>
      <w:r w:rsidRPr="006E6345">
        <w:rPr>
          <w:rFonts w:ascii="Arial" w:hAnsi="Arial" w:cs="Arial"/>
          <w:color w:val="000000"/>
        </w:rPr>
        <w:t>При просмотре телепередачи пропало изображение, а из телевизора пошел дым. Ваши действия?</w:t>
      </w:r>
    </w:p>
    <w:p w14:paraId="5FA77AF7" w14:textId="77777777" w:rsidR="006E6345" w:rsidRPr="006E6345" w:rsidRDefault="006E6345" w:rsidP="006E6345">
      <w:pPr>
        <w:pStyle w:val="a3"/>
        <w:numPr>
          <w:ilvl w:val="0"/>
          <w:numId w:val="10"/>
        </w:numPr>
        <w:shd w:val="clear" w:color="auto" w:fill="FFFFFF"/>
        <w:spacing w:before="0" w:beforeAutospacing="0" w:after="150" w:afterAutospacing="0"/>
        <w:rPr>
          <w:rFonts w:ascii="Arial" w:hAnsi="Arial" w:cs="Arial"/>
          <w:color w:val="000000"/>
        </w:rPr>
      </w:pPr>
      <w:r w:rsidRPr="006E6345">
        <w:rPr>
          <w:rFonts w:ascii="Arial" w:hAnsi="Arial" w:cs="Arial"/>
          <w:color w:val="000000"/>
        </w:rPr>
        <w:t>Вы находитесь дома. Заметили, что на балконе от брошенного окурка начали гореть различные вещи. Ваши действия.</w:t>
      </w:r>
    </w:p>
    <w:p w14:paraId="37254E12" w14:textId="77777777" w:rsidR="006E6345" w:rsidRPr="006E6345" w:rsidRDefault="006E6345" w:rsidP="006E6345">
      <w:pPr>
        <w:pStyle w:val="a3"/>
        <w:numPr>
          <w:ilvl w:val="0"/>
          <w:numId w:val="11"/>
        </w:numPr>
        <w:shd w:val="clear" w:color="auto" w:fill="FFFFFF"/>
        <w:spacing w:before="0" w:beforeAutospacing="0" w:after="150" w:afterAutospacing="0"/>
        <w:rPr>
          <w:rFonts w:ascii="Arial" w:hAnsi="Arial" w:cs="Arial"/>
          <w:color w:val="000000"/>
        </w:rPr>
      </w:pPr>
      <w:r w:rsidRPr="006E6345">
        <w:rPr>
          <w:rFonts w:ascii="Arial" w:hAnsi="Arial" w:cs="Arial"/>
          <w:color w:val="000000"/>
        </w:rPr>
        <w:t>Огонь женского рода – это… (Пламя.)</w:t>
      </w:r>
    </w:p>
    <w:p w14:paraId="2D30C814" w14:textId="77777777" w:rsidR="006E6345" w:rsidRPr="006E6345" w:rsidRDefault="006E6345" w:rsidP="006E6345">
      <w:pPr>
        <w:pStyle w:val="a3"/>
        <w:numPr>
          <w:ilvl w:val="0"/>
          <w:numId w:val="11"/>
        </w:numPr>
        <w:shd w:val="clear" w:color="auto" w:fill="FFFFFF"/>
        <w:spacing w:before="0" w:beforeAutospacing="0" w:after="150" w:afterAutospacing="0"/>
        <w:rPr>
          <w:rFonts w:ascii="Arial" w:hAnsi="Arial" w:cs="Arial"/>
          <w:color w:val="000000"/>
        </w:rPr>
      </w:pPr>
      <w:r w:rsidRPr="006E6345">
        <w:rPr>
          <w:rFonts w:ascii="Arial" w:hAnsi="Arial" w:cs="Arial"/>
          <w:color w:val="000000"/>
        </w:rPr>
        <w:t>Одним из самых худших бедствий на антарктических полярных станциях считается пожар – по двум причинам. Во-первых, воздух в Антарктиде очень сухой и, раз занявшись, огонь моментально охватывает все, что можно. А какая вторая причина? (Из-за холода практически невозможно тушить огонь водой.)</w:t>
      </w:r>
    </w:p>
    <w:p w14:paraId="4378824E" w14:textId="77777777" w:rsidR="006E6345" w:rsidRPr="006E6345" w:rsidRDefault="006E6345" w:rsidP="006E6345">
      <w:pPr>
        <w:pStyle w:val="a3"/>
        <w:numPr>
          <w:ilvl w:val="0"/>
          <w:numId w:val="11"/>
        </w:numPr>
        <w:shd w:val="clear" w:color="auto" w:fill="FFFFFF"/>
        <w:spacing w:before="0" w:beforeAutospacing="0" w:after="150" w:afterAutospacing="0"/>
        <w:rPr>
          <w:rFonts w:ascii="Arial" w:hAnsi="Arial" w:cs="Arial"/>
          <w:color w:val="000000"/>
        </w:rPr>
      </w:pPr>
      <w:r w:rsidRPr="006E6345">
        <w:rPr>
          <w:rFonts w:ascii="Arial" w:hAnsi="Arial" w:cs="Arial"/>
          <w:color w:val="000000"/>
        </w:rPr>
        <w:t>Какой поддерживающий горение газ химик Карл Шееле назвал «огненным воздухом»? (Кислород.)</w:t>
      </w:r>
    </w:p>
    <w:p w14:paraId="012BB86A" w14:textId="77777777" w:rsidR="006E6345" w:rsidRPr="006E6345" w:rsidRDefault="006E6345" w:rsidP="006E6345">
      <w:pPr>
        <w:pStyle w:val="a3"/>
        <w:numPr>
          <w:ilvl w:val="0"/>
          <w:numId w:val="11"/>
        </w:numPr>
        <w:shd w:val="clear" w:color="auto" w:fill="FFFFFF"/>
        <w:spacing w:before="0" w:beforeAutospacing="0" w:after="150" w:afterAutospacing="0"/>
        <w:rPr>
          <w:rFonts w:ascii="Arial" w:hAnsi="Arial" w:cs="Arial"/>
          <w:color w:val="000000"/>
        </w:rPr>
      </w:pPr>
      <w:r w:rsidRPr="006E6345">
        <w:rPr>
          <w:rFonts w:ascii="Arial" w:hAnsi="Arial" w:cs="Arial"/>
          <w:color w:val="000000"/>
        </w:rPr>
        <w:lastRenderedPageBreak/>
        <w:t>В каких случаях для тушения пожара применяется авиация? (Для тушения лесных пожаров.)</w:t>
      </w:r>
    </w:p>
    <w:p w14:paraId="054E7854" w14:textId="77777777" w:rsidR="006E6345" w:rsidRPr="006E6345" w:rsidRDefault="006E6345" w:rsidP="006E6345">
      <w:pPr>
        <w:pStyle w:val="a3"/>
        <w:numPr>
          <w:ilvl w:val="0"/>
          <w:numId w:val="11"/>
        </w:numPr>
        <w:shd w:val="clear" w:color="auto" w:fill="FFFFFF"/>
        <w:spacing w:before="0" w:beforeAutospacing="0" w:after="150" w:afterAutospacing="0"/>
        <w:rPr>
          <w:rFonts w:ascii="Arial" w:hAnsi="Arial" w:cs="Arial"/>
          <w:color w:val="000000"/>
        </w:rPr>
      </w:pPr>
      <w:r w:rsidRPr="006E6345">
        <w:rPr>
          <w:rFonts w:ascii="Arial" w:hAnsi="Arial" w:cs="Arial"/>
          <w:color w:val="000000"/>
        </w:rPr>
        <w:t>На тебе горит одежда. Какими должны быть твои действия? (Упаду на пол, землю, снег или траву, покатаюсь или накроюсь тканью; бежать не стану, этого делать нельзя.)</w:t>
      </w:r>
    </w:p>
    <w:p w14:paraId="2E6ADC60" w14:textId="77777777" w:rsidR="006E6345" w:rsidRPr="006E6345" w:rsidRDefault="006E6345" w:rsidP="006E6345">
      <w:pPr>
        <w:pStyle w:val="a3"/>
        <w:numPr>
          <w:ilvl w:val="0"/>
          <w:numId w:val="11"/>
        </w:numPr>
        <w:shd w:val="clear" w:color="auto" w:fill="FFFFFF"/>
        <w:spacing w:before="0" w:beforeAutospacing="0" w:after="150" w:afterAutospacing="0"/>
        <w:rPr>
          <w:rFonts w:ascii="Arial" w:hAnsi="Arial" w:cs="Arial"/>
          <w:color w:val="000000"/>
        </w:rPr>
      </w:pPr>
      <w:r w:rsidRPr="006E6345">
        <w:rPr>
          <w:rFonts w:ascii="Arial" w:hAnsi="Arial" w:cs="Arial"/>
          <w:color w:val="000000"/>
        </w:rPr>
        <w:t>Что нужно делать, заметив пожар? (Срочно сообщить в пожарную охрану, принять меры к ликвидации загорания, эвакуации детей и спасения имущества.)</w:t>
      </w:r>
    </w:p>
    <w:p w14:paraId="54951424" w14:textId="77777777" w:rsidR="006E6345" w:rsidRPr="006E6345" w:rsidRDefault="006E6345" w:rsidP="006E6345">
      <w:pPr>
        <w:pStyle w:val="a3"/>
        <w:numPr>
          <w:ilvl w:val="0"/>
          <w:numId w:val="11"/>
        </w:numPr>
        <w:shd w:val="clear" w:color="auto" w:fill="FFFFFF"/>
        <w:spacing w:before="0" w:beforeAutospacing="0" w:after="150" w:afterAutospacing="0"/>
        <w:rPr>
          <w:rFonts w:ascii="Arial" w:hAnsi="Arial" w:cs="Arial"/>
          <w:color w:val="000000"/>
        </w:rPr>
      </w:pPr>
      <w:r w:rsidRPr="006E6345">
        <w:rPr>
          <w:rFonts w:ascii="Arial" w:hAnsi="Arial" w:cs="Arial"/>
          <w:color w:val="000000"/>
        </w:rPr>
        <w:t>Что необходимо сделать, когда уходишь из квартиры, чтобы не допустить пожара? (Выключить свет, газ, отключить электроприборы, спрятать спички от маленьких детей.)</w:t>
      </w:r>
    </w:p>
    <w:p w14:paraId="76328BA5" w14:textId="77777777" w:rsidR="006E6345" w:rsidRPr="006E6345" w:rsidRDefault="006E6345" w:rsidP="006E6345">
      <w:pPr>
        <w:pStyle w:val="a3"/>
        <w:numPr>
          <w:ilvl w:val="0"/>
          <w:numId w:val="11"/>
        </w:numPr>
        <w:shd w:val="clear" w:color="auto" w:fill="FFFFFF"/>
        <w:spacing w:before="0" w:beforeAutospacing="0" w:after="150" w:afterAutospacing="0"/>
        <w:rPr>
          <w:rFonts w:ascii="Arial" w:hAnsi="Arial" w:cs="Arial"/>
          <w:color w:val="000000"/>
        </w:rPr>
      </w:pPr>
      <w:r w:rsidRPr="006E6345">
        <w:rPr>
          <w:rFonts w:ascii="Arial" w:hAnsi="Arial" w:cs="Arial"/>
          <w:color w:val="000000"/>
        </w:rPr>
        <w:t>Можно ли бить стекла окон во время пожара? (Нельзя, так как поступающий воздух усиливает горение.)</w:t>
      </w:r>
    </w:p>
    <w:p w14:paraId="0C2423F1" w14:textId="77777777" w:rsidR="006E6345" w:rsidRPr="006E6345" w:rsidRDefault="006E6345" w:rsidP="006E6345">
      <w:pPr>
        <w:pStyle w:val="a3"/>
        <w:numPr>
          <w:ilvl w:val="0"/>
          <w:numId w:val="11"/>
        </w:numPr>
        <w:shd w:val="clear" w:color="auto" w:fill="FFFFFF"/>
        <w:spacing w:before="0" w:beforeAutospacing="0" w:after="150" w:afterAutospacing="0"/>
        <w:rPr>
          <w:rFonts w:ascii="Arial" w:hAnsi="Arial" w:cs="Arial"/>
          <w:color w:val="000000"/>
        </w:rPr>
      </w:pPr>
      <w:r w:rsidRPr="006E6345">
        <w:rPr>
          <w:rFonts w:ascii="Arial" w:hAnsi="Arial" w:cs="Arial"/>
          <w:color w:val="000000"/>
        </w:rPr>
        <w:t>Если в вашей квартире пахнет газом, произошла утечка, можно ли включать и выключать свет? (Нельзя, так как при пользовании выключателем может возникнуть искра, что приведет к пожару или взрыву.)</w:t>
      </w:r>
    </w:p>
    <w:p w14:paraId="618396B6" w14:textId="77777777" w:rsidR="006E6345" w:rsidRPr="006E6345" w:rsidRDefault="006E6345" w:rsidP="006E6345">
      <w:pPr>
        <w:pStyle w:val="a3"/>
        <w:numPr>
          <w:ilvl w:val="0"/>
          <w:numId w:val="11"/>
        </w:numPr>
        <w:shd w:val="clear" w:color="auto" w:fill="FFFFFF"/>
        <w:spacing w:before="0" w:beforeAutospacing="0" w:after="150" w:afterAutospacing="0"/>
        <w:rPr>
          <w:rFonts w:ascii="Arial" w:hAnsi="Arial" w:cs="Arial"/>
          <w:color w:val="000000"/>
        </w:rPr>
      </w:pPr>
      <w:r w:rsidRPr="006E6345">
        <w:rPr>
          <w:rFonts w:ascii="Arial" w:hAnsi="Arial" w:cs="Arial"/>
          <w:color w:val="000000"/>
        </w:rPr>
        <w:t>Назовите не менее 5 средств тушения пожара. (Вода, песок, земля, ветки, кошма, асбестовое одеяло, огнетушители.)</w:t>
      </w:r>
    </w:p>
    <w:p w14:paraId="1039ACDF" w14:textId="77777777" w:rsidR="006E6345" w:rsidRPr="006E6345" w:rsidRDefault="006E6345" w:rsidP="006E6345">
      <w:pPr>
        <w:pStyle w:val="a3"/>
        <w:numPr>
          <w:ilvl w:val="0"/>
          <w:numId w:val="11"/>
        </w:numPr>
        <w:shd w:val="clear" w:color="auto" w:fill="FFFFFF"/>
        <w:spacing w:before="0" w:beforeAutospacing="0" w:after="150" w:afterAutospacing="0"/>
        <w:rPr>
          <w:rFonts w:ascii="Arial" w:hAnsi="Arial" w:cs="Arial"/>
          <w:color w:val="000000"/>
        </w:rPr>
      </w:pPr>
      <w:r w:rsidRPr="006E6345">
        <w:rPr>
          <w:rFonts w:ascii="Arial" w:hAnsi="Arial" w:cs="Arial"/>
          <w:color w:val="000000"/>
        </w:rPr>
        <w:t>Какие правила пожарной безопасности нужно соблюдать при разведении костра в лесу? (Очистить от сгораемых предметов площадку для костра, окопать ее. В ветреную погоду разводить костер нельзя.)</w:t>
      </w:r>
    </w:p>
    <w:p w14:paraId="0FA997F1" w14:textId="77777777" w:rsidR="006E6345" w:rsidRPr="006E6345" w:rsidRDefault="006E6345" w:rsidP="006E6345">
      <w:pPr>
        <w:pStyle w:val="a3"/>
        <w:numPr>
          <w:ilvl w:val="0"/>
          <w:numId w:val="11"/>
        </w:numPr>
        <w:shd w:val="clear" w:color="auto" w:fill="FFFFFF"/>
        <w:spacing w:before="0" w:beforeAutospacing="0" w:after="150" w:afterAutospacing="0"/>
        <w:rPr>
          <w:rFonts w:ascii="Arial" w:hAnsi="Arial" w:cs="Arial"/>
          <w:color w:val="000000"/>
        </w:rPr>
      </w:pPr>
      <w:r w:rsidRPr="006E6345">
        <w:rPr>
          <w:rFonts w:ascii="Arial" w:hAnsi="Arial" w:cs="Arial"/>
          <w:color w:val="000000"/>
        </w:rPr>
        <w:t>Можно ли тушить огнетушителем электроприбор, находящийся под напряжением? Если можно, то каким? (Можно. Углекислотным, порошковым, фреоновым.)</w:t>
      </w:r>
    </w:p>
    <w:p w14:paraId="7836C37A" w14:textId="77777777" w:rsidR="006E6345" w:rsidRPr="006E6345" w:rsidRDefault="006E6345" w:rsidP="006E6345">
      <w:pPr>
        <w:pStyle w:val="a3"/>
        <w:numPr>
          <w:ilvl w:val="0"/>
          <w:numId w:val="11"/>
        </w:numPr>
        <w:shd w:val="clear" w:color="auto" w:fill="FFFFFF"/>
        <w:spacing w:before="0" w:beforeAutospacing="0" w:after="150" w:afterAutospacing="0"/>
        <w:rPr>
          <w:rFonts w:ascii="Arial" w:hAnsi="Arial" w:cs="Arial"/>
          <w:color w:val="000000"/>
        </w:rPr>
      </w:pPr>
      <w:r w:rsidRPr="006E6345">
        <w:rPr>
          <w:rFonts w:ascii="Arial" w:hAnsi="Arial" w:cs="Arial"/>
          <w:color w:val="000000"/>
        </w:rPr>
        <w:t>Какая бочка опаснее: наполненная бензином или порожняя из-под бензина? (Опаснее порожняя, так как может произойти взрыв паров бензина.)</w:t>
      </w:r>
    </w:p>
    <w:p w14:paraId="67F611BC" w14:textId="77777777" w:rsidR="006E6345" w:rsidRPr="006E6345" w:rsidRDefault="006E6345" w:rsidP="006E6345">
      <w:pPr>
        <w:pStyle w:val="a3"/>
        <w:numPr>
          <w:ilvl w:val="0"/>
          <w:numId w:val="11"/>
        </w:numPr>
        <w:shd w:val="clear" w:color="auto" w:fill="FFFFFF"/>
        <w:spacing w:before="0" w:beforeAutospacing="0" w:after="150" w:afterAutospacing="0"/>
        <w:rPr>
          <w:rFonts w:ascii="Arial" w:hAnsi="Arial" w:cs="Arial"/>
          <w:color w:val="000000"/>
        </w:rPr>
      </w:pPr>
      <w:r w:rsidRPr="006E6345">
        <w:rPr>
          <w:rFonts w:ascii="Arial" w:hAnsi="Arial" w:cs="Arial"/>
          <w:color w:val="000000"/>
        </w:rPr>
        <w:t>Как вы понимаете пословицу «Огонь – хороший слуга, но плохой хозяин?» (Огонь нас согревает, кормит, помогает в производстве и т.д. Но при неумелом обращении может случиться пожар.)</w:t>
      </w:r>
    </w:p>
    <w:p w14:paraId="66134138" w14:textId="77777777" w:rsidR="006E6345" w:rsidRPr="006E6345" w:rsidRDefault="006E6345" w:rsidP="006E6345">
      <w:pPr>
        <w:pStyle w:val="a3"/>
        <w:numPr>
          <w:ilvl w:val="0"/>
          <w:numId w:val="11"/>
        </w:numPr>
        <w:shd w:val="clear" w:color="auto" w:fill="FFFFFF"/>
        <w:spacing w:before="0" w:beforeAutospacing="0" w:after="150" w:afterAutospacing="0"/>
        <w:rPr>
          <w:rFonts w:ascii="Arial" w:hAnsi="Arial" w:cs="Arial"/>
          <w:color w:val="000000"/>
        </w:rPr>
      </w:pPr>
      <w:r w:rsidRPr="006E6345">
        <w:rPr>
          <w:rFonts w:ascii="Arial" w:hAnsi="Arial" w:cs="Arial"/>
          <w:color w:val="000000"/>
        </w:rPr>
        <w:t>Может ли пожарный автомобиль проехать перекресток по запрещенному сигналу светофора? Если может, то как? Если нет, то почему? (Может при подаче звукового сигнала с соблюдением осторожности.)</w:t>
      </w:r>
    </w:p>
    <w:p w14:paraId="0BB9FF14" w14:textId="77777777" w:rsidR="006E6345" w:rsidRPr="006E6345" w:rsidRDefault="006E6345" w:rsidP="006E6345">
      <w:pPr>
        <w:pStyle w:val="a3"/>
        <w:numPr>
          <w:ilvl w:val="0"/>
          <w:numId w:val="11"/>
        </w:numPr>
        <w:shd w:val="clear" w:color="auto" w:fill="FFFFFF"/>
        <w:spacing w:before="0" w:beforeAutospacing="0" w:after="150" w:afterAutospacing="0"/>
        <w:rPr>
          <w:rFonts w:ascii="Arial" w:hAnsi="Arial" w:cs="Arial"/>
          <w:color w:val="000000"/>
        </w:rPr>
      </w:pPr>
      <w:r w:rsidRPr="006E6345">
        <w:rPr>
          <w:rFonts w:ascii="Arial" w:hAnsi="Arial" w:cs="Arial"/>
          <w:color w:val="000000"/>
        </w:rPr>
        <w:t>С какой целью во время пожара использовались собаки? (Для поиска людей в горящих и задымленных помещениях.)</w:t>
      </w:r>
    </w:p>
    <w:p w14:paraId="797B4DCC" w14:textId="77777777" w:rsidR="006E6345" w:rsidRPr="006E6345" w:rsidRDefault="006E6345" w:rsidP="006E6345">
      <w:pPr>
        <w:pStyle w:val="a3"/>
        <w:numPr>
          <w:ilvl w:val="0"/>
          <w:numId w:val="11"/>
        </w:numPr>
        <w:shd w:val="clear" w:color="auto" w:fill="FFFFFF"/>
        <w:spacing w:before="0" w:beforeAutospacing="0" w:after="150" w:afterAutospacing="0"/>
        <w:rPr>
          <w:rFonts w:ascii="Arial" w:hAnsi="Arial" w:cs="Arial"/>
          <w:color w:val="000000"/>
        </w:rPr>
      </w:pPr>
      <w:r w:rsidRPr="006E6345">
        <w:rPr>
          <w:rFonts w:ascii="Arial" w:hAnsi="Arial" w:cs="Arial"/>
          <w:color w:val="000000"/>
        </w:rPr>
        <w:t>Какие правила противопожарной безопасности нужно соблюдать при устройстве новогодней ёлки? (Исправное иллюминационное освещение. Нельзя применять свечи, бенгальские огни, хлопушки, целлулоидные игрушки. Нельзя делать костюмы из ваты, марли, бумаги, не пропитанные огнезащитным составом.)</w:t>
      </w:r>
    </w:p>
    <w:p w14:paraId="0A647968" w14:textId="77777777" w:rsidR="006E6345" w:rsidRPr="006E6345" w:rsidRDefault="006E6345" w:rsidP="006E6345">
      <w:pPr>
        <w:pStyle w:val="a3"/>
        <w:numPr>
          <w:ilvl w:val="0"/>
          <w:numId w:val="11"/>
        </w:numPr>
        <w:shd w:val="clear" w:color="auto" w:fill="FFFFFF"/>
        <w:spacing w:before="0" w:beforeAutospacing="0" w:after="150" w:afterAutospacing="0"/>
        <w:rPr>
          <w:rFonts w:ascii="Arial" w:hAnsi="Arial" w:cs="Arial"/>
          <w:color w:val="000000"/>
        </w:rPr>
      </w:pPr>
      <w:r w:rsidRPr="006E6345">
        <w:rPr>
          <w:rFonts w:ascii="Arial" w:hAnsi="Arial" w:cs="Arial"/>
          <w:color w:val="000000"/>
        </w:rPr>
        <w:t>Расшифруйте сокращение ОУ-2 и объясните назначение цифры 2. (Огнетушитель углекислотный объемом 2 литра.)</w:t>
      </w:r>
    </w:p>
    <w:p w14:paraId="4B924CA5" w14:textId="77777777" w:rsidR="006E6345" w:rsidRPr="006E6345" w:rsidRDefault="006E6345" w:rsidP="006E6345">
      <w:pPr>
        <w:pStyle w:val="a3"/>
        <w:numPr>
          <w:ilvl w:val="0"/>
          <w:numId w:val="11"/>
        </w:numPr>
        <w:shd w:val="clear" w:color="auto" w:fill="FFFFFF"/>
        <w:spacing w:before="0" w:beforeAutospacing="0" w:after="150" w:afterAutospacing="0"/>
        <w:rPr>
          <w:rFonts w:ascii="Arial" w:hAnsi="Arial" w:cs="Arial"/>
          <w:color w:val="000000"/>
        </w:rPr>
      </w:pPr>
      <w:r w:rsidRPr="006E6345">
        <w:rPr>
          <w:rFonts w:ascii="Arial" w:hAnsi="Arial" w:cs="Arial"/>
          <w:color w:val="000000"/>
        </w:rPr>
        <w:t>Как пройти в помещение, заполненное дымом? (Ползком, лицо закрыть мокрым платком, ползти вдоль стены.)</w:t>
      </w:r>
    </w:p>
    <w:p w14:paraId="469322D1" w14:textId="77777777" w:rsidR="006E6345" w:rsidRPr="006E6345" w:rsidRDefault="006E6345" w:rsidP="006E6345">
      <w:pPr>
        <w:pStyle w:val="a3"/>
        <w:numPr>
          <w:ilvl w:val="0"/>
          <w:numId w:val="11"/>
        </w:numPr>
        <w:shd w:val="clear" w:color="auto" w:fill="FFFFFF"/>
        <w:spacing w:before="0" w:beforeAutospacing="0" w:after="150" w:afterAutospacing="0"/>
        <w:rPr>
          <w:rFonts w:ascii="Arial" w:hAnsi="Arial" w:cs="Arial"/>
          <w:color w:val="000000"/>
        </w:rPr>
      </w:pPr>
      <w:r w:rsidRPr="006E6345">
        <w:rPr>
          <w:rFonts w:ascii="Arial" w:hAnsi="Arial" w:cs="Arial"/>
          <w:color w:val="000000"/>
        </w:rPr>
        <w:t>Когда в России отмечается День пожарной охраны РФ?</w:t>
      </w:r>
    </w:p>
    <w:p w14:paraId="15AB93B4" w14:textId="77777777" w:rsidR="006E6345" w:rsidRDefault="006E6345" w:rsidP="006E6345">
      <w:pPr>
        <w:pStyle w:val="a3"/>
        <w:shd w:val="clear" w:color="auto" w:fill="FFFFFF"/>
        <w:spacing w:before="0" w:beforeAutospacing="0" w:after="150" w:afterAutospacing="0"/>
        <w:rPr>
          <w:rFonts w:ascii="Arial" w:hAnsi="Arial" w:cs="Arial"/>
          <w:color w:val="000000"/>
        </w:rPr>
      </w:pPr>
      <w:r w:rsidRPr="006E6345">
        <w:rPr>
          <w:rFonts w:ascii="Arial" w:hAnsi="Arial" w:cs="Arial"/>
          <w:color w:val="000000"/>
        </w:rPr>
        <w:t>(В 1999 году указом Президента РФ Бориса Ельцина 30 апреля установлено Днем пожарной охраны России.)</w:t>
      </w:r>
    </w:p>
    <w:p w14:paraId="724E29D1" w14:textId="77777777" w:rsidR="006E6345" w:rsidRPr="006E6345" w:rsidRDefault="006E6345" w:rsidP="006E6345">
      <w:pPr>
        <w:pStyle w:val="a3"/>
        <w:shd w:val="clear" w:color="auto" w:fill="FFFFFF"/>
        <w:spacing w:before="0" w:beforeAutospacing="0" w:after="150" w:afterAutospacing="0"/>
        <w:rPr>
          <w:rFonts w:ascii="Arial" w:hAnsi="Arial" w:cs="Arial"/>
          <w:color w:val="000000"/>
        </w:rPr>
      </w:pPr>
    </w:p>
    <w:p w14:paraId="3BA7376E" w14:textId="77777777" w:rsidR="004F5264" w:rsidRPr="00303F44" w:rsidRDefault="006E6345" w:rsidP="00303F44">
      <w:pPr>
        <w:pStyle w:val="a3"/>
        <w:numPr>
          <w:ilvl w:val="0"/>
          <w:numId w:val="12"/>
        </w:numPr>
        <w:shd w:val="clear" w:color="auto" w:fill="FFFFFF"/>
        <w:spacing w:before="0" w:beforeAutospacing="0" w:after="150" w:afterAutospacing="0"/>
        <w:rPr>
          <w:rFonts w:ascii="Arial" w:hAnsi="Arial" w:cs="Arial"/>
          <w:color w:val="000000"/>
        </w:rPr>
      </w:pPr>
      <w:r w:rsidRPr="006E6345">
        <w:rPr>
          <w:rFonts w:ascii="Arial" w:hAnsi="Arial" w:cs="Arial"/>
          <w:b/>
          <w:bCs/>
          <w:color w:val="000000"/>
        </w:rPr>
        <w:lastRenderedPageBreak/>
        <w:t>Подведение итогов. Вывод.</w:t>
      </w:r>
    </w:p>
    <w:p w14:paraId="19063E38" w14:textId="77777777" w:rsidR="004F5264" w:rsidRPr="004F5264" w:rsidRDefault="004F5264" w:rsidP="004F5264">
      <w:pPr>
        <w:pStyle w:val="Default"/>
        <w:rPr>
          <w:sz w:val="28"/>
          <w:szCs w:val="28"/>
        </w:rPr>
      </w:pPr>
      <w:r w:rsidRPr="004F5264">
        <w:rPr>
          <w:b/>
          <w:bCs/>
          <w:sz w:val="28"/>
          <w:szCs w:val="28"/>
        </w:rPr>
        <w:t>История пожарного дела в России</w:t>
      </w:r>
    </w:p>
    <w:p w14:paraId="1F8DBA38" w14:textId="77777777" w:rsidR="004F5264" w:rsidRPr="004F5264" w:rsidRDefault="004F5264" w:rsidP="004F5264">
      <w:pPr>
        <w:pStyle w:val="Default"/>
        <w:rPr>
          <w:sz w:val="28"/>
          <w:szCs w:val="28"/>
        </w:rPr>
      </w:pPr>
      <w:r w:rsidRPr="004F5264">
        <w:rPr>
          <w:b/>
          <w:bCs/>
          <w:sz w:val="28"/>
          <w:szCs w:val="28"/>
        </w:rPr>
        <w:t>Ярослав Мудрый –«Русская правда» XIвек</w:t>
      </w:r>
    </w:p>
    <w:p w14:paraId="1B2DC1F3" w14:textId="77777777" w:rsidR="004F5264" w:rsidRPr="004F5264" w:rsidRDefault="004F5264" w:rsidP="004F5264">
      <w:pPr>
        <w:rPr>
          <w:b/>
          <w:bCs/>
          <w:sz w:val="28"/>
          <w:szCs w:val="28"/>
        </w:rPr>
      </w:pPr>
      <w:r w:rsidRPr="004F5264">
        <w:rPr>
          <w:b/>
          <w:bCs/>
          <w:sz w:val="28"/>
          <w:szCs w:val="28"/>
        </w:rPr>
        <w:t>В ХIII веке был издан законодательный документ, гласивший об ответственности за поджоги.</w:t>
      </w:r>
    </w:p>
    <w:p w14:paraId="45764551" w14:textId="77777777" w:rsidR="004F5264" w:rsidRDefault="004F5264" w:rsidP="004F5264">
      <w:pPr>
        <w:rPr>
          <w:sz w:val="28"/>
          <w:szCs w:val="28"/>
        </w:rPr>
      </w:pPr>
      <w:r w:rsidRPr="004F5264">
        <w:rPr>
          <w:noProof/>
          <w:sz w:val="28"/>
          <w:szCs w:val="28"/>
          <w:lang w:eastAsia="ru-RU"/>
        </w:rPr>
        <w:drawing>
          <wp:inline distT="0" distB="0" distL="0" distR="0" wp14:anchorId="7D2B6B96" wp14:editId="05CB65EA">
            <wp:extent cx="6922077" cy="434340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940123" cy="4354723"/>
                    </a:xfrm>
                    <a:prstGeom prst="rect">
                      <a:avLst/>
                    </a:prstGeom>
                    <a:noFill/>
                    <a:ln w="9525">
                      <a:noFill/>
                      <a:miter lim="800000"/>
                      <a:headEnd/>
                      <a:tailEnd/>
                    </a:ln>
                  </pic:spPr>
                </pic:pic>
              </a:graphicData>
            </a:graphic>
          </wp:inline>
        </w:drawing>
      </w:r>
    </w:p>
    <w:p w14:paraId="654E1D8C" w14:textId="77777777" w:rsidR="004F5264" w:rsidRPr="004F5264" w:rsidRDefault="004F5264" w:rsidP="004F5264">
      <w:pPr>
        <w:rPr>
          <w:sz w:val="28"/>
          <w:szCs w:val="28"/>
        </w:rPr>
      </w:pPr>
      <w:r w:rsidRPr="004F5264">
        <w:rPr>
          <w:noProof/>
          <w:sz w:val="28"/>
          <w:szCs w:val="28"/>
          <w:lang w:eastAsia="ru-RU"/>
        </w:rPr>
        <w:lastRenderedPageBreak/>
        <w:drawing>
          <wp:inline distT="0" distB="0" distL="0" distR="0" wp14:anchorId="671169CB" wp14:editId="22147BE5">
            <wp:extent cx="6771524" cy="4675909"/>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794271" cy="4691616"/>
                    </a:xfrm>
                    <a:prstGeom prst="rect">
                      <a:avLst/>
                    </a:prstGeom>
                    <a:noFill/>
                    <a:ln w="9525">
                      <a:noFill/>
                      <a:miter lim="800000"/>
                      <a:headEnd/>
                      <a:tailEnd/>
                    </a:ln>
                  </pic:spPr>
                </pic:pic>
              </a:graphicData>
            </a:graphic>
          </wp:inline>
        </w:drawing>
      </w:r>
    </w:p>
    <w:p w14:paraId="00D07DFF" w14:textId="77777777" w:rsidR="004F5264" w:rsidRPr="004F5264" w:rsidRDefault="004F5264" w:rsidP="004F5264">
      <w:pPr>
        <w:pStyle w:val="Default"/>
        <w:rPr>
          <w:sz w:val="28"/>
          <w:szCs w:val="28"/>
        </w:rPr>
      </w:pPr>
      <w:r w:rsidRPr="004F5264">
        <w:rPr>
          <w:b/>
          <w:bCs/>
          <w:sz w:val="28"/>
          <w:szCs w:val="28"/>
        </w:rPr>
        <w:t xml:space="preserve">Пожарная  охрана в годы </w:t>
      </w:r>
    </w:p>
    <w:p w14:paraId="597E55F5" w14:textId="77777777" w:rsidR="004F5264" w:rsidRPr="004F5264" w:rsidRDefault="004F5264" w:rsidP="004F5264">
      <w:pPr>
        <w:pStyle w:val="Default"/>
        <w:rPr>
          <w:sz w:val="28"/>
          <w:szCs w:val="28"/>
        </w:rPr>
      </w:pPr>
      <w:r w:rsidRPr="004F5264">
        <w:rPr>
          <w:b/>
          <w:bCs/>
          <w:sz w:val="28"/>
          <w:szCs w:val="28"/>
        </w:rPr>
        <w:t>Великой Отечественной войны</w:t>
      </w:r>
    </w:p>
    <w:p w14:paraId="5EB48C4B" w14:textId="77777777" w:rsidR="004F5264" w:rsidRPr="004F5264" w:rsidRDefault="004F5264" w:rsidP="004F5264">
      <w:pPr>
        <w:pStyle w:val="Default"/>
        <w:rPr>
          <w:sz w:val="28"/>
          <w:szCs w:val="28"/>
        </w:rPr>
      </w:pPr>
      <w:r w:rsidRPr="004F5264">
        <w:rPr>
          <w:b/>
          <w:bCs/>
          <w:sz w:val="28"/>
          <w:szCs w:val="28"/>
        </w:rPr>
        <w:t xml:space="preserve">Пожарный пароход </w:t>
      </w:r>
    </w:p>
    <w:p w14:paraId="4F76FAF4" w14:textId="77777777" w:rsidR="004F5264" w:rsidRPr="004F5264" w:rsidRDefault="004F5264" w:rsidP="004F5264">
      <w:pPr>
        <w:pStyle w:val="Default"/>
        <w:rPr>
          <w:sz w:val="28"/>
          <w:szCs w:val="28"/>
        </w:rPr>
      </w:pPr>
      <w:r w:rsidRPr="004F5264">
        <w:rPr>
          <w:b/>
          <w:bCs/>
          <w:sz w:val="28"/>
          <w:szCs w:val="28"/>
        </w:rPr>
        <w:t xml:space="preserve">"Астрахань" </w:t>
      </w:r>
    </w:p>
    <w:p w14:paraId="22863716" w14:textId="2929C943" w:rsidR="004F5264" w:rsidRPr="004F5264" w:rsidRDefault="004F5264" w:rsidP="004F5264">
      <w:pPr>
        <w:pStyle w:val="Default"/>
        <w:rPr>
          <w:sz w:val="28"/>
          <w:szCs w:val="28"/>
        </w:rPr>
      </w:pPr>
      <w:r w:rsidRPr="004F5264">
        <w:rPr>
          <w:b/>
          <w:bCs/>
          <w:sz w:val="28"/>
          <w:szCs w:val="28"/>
        </w:rPr>
        <w:t>Девушки -бойцы МПВО за расчисткой города во время ВО</w:t>
      </w:r>
      <w:r w:rsidR="00DE2039">
        <w:rPr>
          <w:b/>
          <w:bCs/>
          <w:sz w:val="28"/>
          <w:szCs w:val="28"/>
        </w:rPr>
        <w:t>В</w:t>
      </w:r>
      <w:r w:rsidRPr="004F5264">
        <w:rPr>
          <w:b/>
          <w:bCs/>
          <w:sz w:val="28"/>
          <w:szCs w:val="28"/>
        </w:rPr>
        <w:t xml:space="preserve">. </w:t>
      </w:r>
    </w:p>
    <w:p w14:paraId="11FC15AC" w14:textId="77777777" w:rsidR="004F5264" w:rsidRPr="004F5264" w:rsidRDefault="004F5264" w:rsidP="004F5264">
      <w:pPr>
        <w:rPr>
          <w:b/>
          <w:bCs/>
          <w:sz w:val="28"/>
          <w:szCs w:val="28"/>
        </w:rPr>
      </w:pPr>
      <w:r w:rsidRPr="004F5264">
        <w:rPr>
          <w:b/>
          <w:bCs/>
          <w:sz w:val="28"/>
          <w:szCs w:val="28"/>
        </w:rPr>
        <w:t>Март 1943</w:t>
      </w:r>
    </w:p>
    <w:p w14:paraId="0ED81053" w14:textId="77777777" w:rsidR="004F5264" w:rsidRDefault="004F5264" w:rsidP="004F5264">
      <w:pPr>
        <w:rPr>
          <w:sz w:val="28"/>
          <w:szCs w:val="28"/>
        </w:rPr>
      </w:pPr>
      <w:r w:rsidRPr="004F5264">
        <w:rPr>
          <w:noProof/>
          <w:sz w:val="28"/>
          <w:szCs w:val="28"/>
          <w:lang w:eastAsia="ru-RU"/>
        </w:rPr>
        <w:lastRenderedPageBreak/>
        <w:drawing>
          <wp:inline distT="0" distB="0" distL="0" distR="0" wp14:anchorId="06E1D04B" wp14:editId="20008765">
            <wp:extent cx="6901295" cy="4010891"/>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903933" cy="4012424"/>
                    </a:xfrm>
                    <a:prstGeom prst="rect">
                      <a:avLst/>
                    </a:prstGeom>
                    <a:noFill/>
                    <a:ln w="9525">
                      <a:noFill/>
                      <a:miter lim="800000"/>
                      <a:headEnd/>
                      <a:tailEnd/>
                    </a:ln>
                  </pic:spPr>
                </pic:pic>
              </a:graphicData>
            </a:graphic>
          </wp:inline>
        </w:drawing>
      </w:r>
    </w:p>
    <w:p w14:paraId="11F6F368" w14:textId="77777777" w:rsidR="004F5264" w:rsidRDefault="004F5264" w:rsidP="004F5264">
      <w:pPr>
        <w:rPr>
          <w:sz w:val="28"/>
          <w:szCs w:val="28"/>
        </w:rPr>
      </w:pPr>
    </w:p>
    <w:p w14:paraId="49E4998C" w14:textId="77777777" w:rsidR="004F5264" w:rsidRPr="004F5264" w:rsidRDefault="004F5264" w:rsidP="004F5264">
      <w:pPr>
        <w:rPr>
          <w:sz w:val="28"/>
          <w:szCs w:val="28"/>
        </w:rPr>
      </w:pPr>
      <w:r w:rsidRPr="004F5264">
        <w:rPr>
          <w:noProof/>
          <w:sz w:val="28"/>
          <w:szCs w:val="28"/>
          <w:lang w:eastAsia="ru-RU"/>
        </w:rPr>
        <w:lastRenderedPageBreak/>
        <w:drawing>
          <wp:inline distT="0" distB="0" distL="0" distR="0" wp14:anchorId="4F56DF5E" wp14:editId="52C40365">
            <wp:extent cx="6942859" cy="4260273"/>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966595" cy="4274838"/>
                    </a:xfrm>
                    <a:prstGeom prst="rect">
                      <a:avLst/>
                    </a:prstGeom>
                    <a:noFill/>
                    <a:ln w="9525">
                      <a:noFill/>
                      <a:miter lim="800000"/>
                      <a:headEnd/>
                      <a:tailEnd/>
                    </a:ln>
                  </pic:spPr>
                </pic:pic>
              </a:graphicData>
            </a:graphic>
          </wp:inline>
        </w:drawing>
      </w:r>
    </w:p>
    <w:p w14:paraId="61E3759C" w14:textId="77777777" w:rsidR="004F5264" w:rsidRPr="004F5264" w:rsidRDefault="004F5264" w:rsidP="004F5264">
      <w:pPr>
        <w:pStyle w:val="Default"/>
        <w:rPr>
          <w:sz w:val="28"/>
          <w:szCs w:val="28"/>
        </w:rPr>
      </w:pPr>
      <w:r w:rsidRPr="004F5264">
        <w:rPr>
          <w:b/>
          <w:bCs/>
          <w:sz w:val="28"/>
          <w:szCs w:val="28"/>
        </w:rPr>
        <w:t xml:space="preserve">Пожарная охрана в современности </w:t>
      </w:r>
    </w:p>
    <w:p w14:paraId="6E23D522" w14:textId="77777777" w:rsidR="004F5264" w:rsidRPr="004F5264" w:rsidRDefault="004F5264" w:rsidP="004F5264">
      <w:pPr>
        <w:pStyle w:val="Default"/>
        <w:rPr>
          <w:sz w:val="28"/>
          <w:szCs w:val="28"/>
        </w:rPr>
      </w:pPr>
      <w:r w:rsidRPr="004F5264">
        <w:rPr>
          <w:b/>
          <w:bCs/>
          <w:sz w:val="28"/>
          <w:szCs w:val="28"/>
        </w:rPr>
        <w:t xml:space="preserve">Организация и деятельность </w:t>
      </w:r>
    </w:p>
    <w:p w14:paraId="6FB47608" w14:textId="77777777" w:rsidR="004F5264" w:rsidRPr="004F5264" w:rsidRDefault="004F5264" w:rsidP="004F5264">
      <w:pPr>
        <w:pStyle w:val="Default"/>
        <w:rPr>
          <w:sz w:val="28"/>
          <w:szCs w:val="28"/>
        </w:rPr>
      </w:pPr>
      <w:r w:rsidRPr="004F5264">
        <w:rPr>
          <w:b/>
          <w:bCs/>
          <w:sz w:val="28"/>
          <w:szCs w:val="28"/>
        </w:rPr>
        <w:t xml:space="preserve">пожарной охраны </w:t>
      </w:r>
    </w:p>
    <w:p w14:paraId="7920F455" w14:textId="77777777" w:rsidR="004F5264" w:rsidRPr="004F5264" w:rsidRDefault="004F5264" w:rsidP="004F5264">
      <w:pPr>
        <w:rPr>
          <w:b/>
          <w:bCs/>
          <w:sz w:val="28"/>
          <w:szCs w:val="28"/>
        </w:rPr>
      </w:pPr>
      <w:r w:rsidRPr="004F5264">
        <w:rPr>
          <w:b/>
          <w:bCs/>
          <w:sz w:val="28"/>
          <w:szCs w:val="28"/>
        </w:rPr>
        <w:t>Пожарный поезд</w:t>
      </w:r>
    </w:p>
    <w:p w14:paraId="004A6296" w14:textId="77777777" w:rsidR="004F5264" w:rsidRPr="004F5264" w:rsidRDefault="004F5264" w:rsidP="004F5264">
      <w:pPr>
        <w:rPr>
          <w:sz w:val="28"/>
          <w:szCs w:val="28"/>
        </w:rPr>
      </w:pPr>
      <w:r w:rsidRPr="004F5264">
        <w:rPr>
          <w:noProof/>
          <w:sz w:val="28"/>
          <w:szCs w:val="28"/>
          <w:lang w:eastAsia="ru-RU"/>
        </w:rPr>
        <w:lastRenderedPageBreak/>
        <w:drawing>
          <wp:inline distT="0" distB="0" distL="0" distR="0" wp14:anchorId="44C32942" wp14:editId="0E12B494">
            <wp:extent cx="7000124" cy="3948545"/>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7005204" cy="3951410"/>
                    </a:xfrm>
                    <a:prstGeom prst="rect">
                      <a:avLst/>
                    </a:prstGeom>
                    <a:noFill/>
                    <a:ln w="9525">
                      <a:noFill/>
                      <a:miter lim="800000"/>
                      <a:headEnd/>
                      <a:tailEnd/>
                    </a:ln>
                  </pic:spPr>
                </pic:pic>
              </a:graphicData>
            </a:graphic>
          </wp:inline>
        </w:drawing>
      </w:r>
    </w:p>
    <w:p w14:paraId="40B4B1CA" w14:textId="77777777" w:rsidR="004F5264" w:rsidRDefault="004F5264" w:rsidP="004F5264">
      <w:r>
        <w:rPr>
          <w:noProof/>
          <w:lang w:eastAsia="ru-RU"/>
        </w:rPr>
        <w:lastRenderedPageBreak/>
        <w:drawing>
          <wp:inline distT="0" distB="0" distL="0" distR="0" wp14:anchorId="7EA63EF2" wp14:editId="4AC9B80F">
            <wp:extent cx="7067550" cy="4925291"/>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7072771" cy="4928929"/>
                    </a:xfrm>
                    <a:prstGeom prst="rect">
                      <a:avLst/>
                    </a:prstGeom>
                    <a:noFill/>
                    <a:ln w="9525">
                      <a:noFill/>
                      <a:miter lim="800000"/>
                      <a:headEnd/>
                      <a:tailEnd/>
                    </a:ln>
                  </pic:spPr>
                </pic:pic>
              </a:graphicData>
            </a:graphic>
          </wp:inline>
        </w:drawing>
      </w:r>
    </w:p>
    <w:p w14:paraId="6F156D0C" w14:textId="77777777" w:rsidR="00303F44" w:rsidRDefault="00303F44" w:rsidP="00303F44">
      <w:pPr>
        <w:jc w:val="center"/>
        <w:rPr>
          <w:b/>
          <w:sz w:val="28"/>
          <w:szCs w:val="28"/>
        </w:rPr>
      </w:pPr>
    </w:p>
    <w:p w14:paraId="24054558" w14:textId="77777777" w:rsidR="00303F44" w:rsidRDefault="00303F44" w:rsidP="00303F44">
      <w:pPr>
        <w:jc w:val="center"/>
        <w:rPr>
          <w:b/>
          <w:sz w:val="28"/>
          <w:szCs w:val="28"/>
        </w:rPr>
      </w:pPr>
    </w:p>
    <w:p w14:paraId="79420EAB" w14:textId="77777777" w:rsidR="00303F44" w:rsidRDefault="00303F44" w:rsidP="00303F44">
      <w:pPr>
        <w:jc w:val="center"/>
        <w:rPr>
          <w:b/>
          <w:sz w:val="28"/>
          <w:szCs w:val="28"/>
        </w:rPr>
      </w:pPr>
    </w:p>
    <w:p w14:paraId="76399DD2" w14:textId="77777777" w:rsidR="00303F44" w:rsidRDefault="00303F44" w:rsidP="00303F44">
      <w:pPr>
        <w:jc w:val="center"/>
        <w:rPr>
          <w:b/>
          <w:sz w:val="28"/>
          <w:szCs w:val="28"/>
        </w:rPr>
      </w:pPr>
    </w:p>
    <w:p w14:paraId="1B686A1E" w14:textId="77777777" w:rsidR="00303F44" w:rsidRDefault="00303F44" w:rsidP="00303F44">
      <w:pPr>
        <w:jc w:val="center"/>
        <w:rPr>
          <w:b/>
          <w:sz w:val="28"/>
          <w:szCs w:val="28"/>
        </w:rPr>
      </w:pPr>
    </w:p>
    <w:p w14:paraId="0FBBB8E0" w14:textId="77777777" w:rsidR="00303F44" w:rsidRDefault="00303F44" w:rsidP="00303F44">
      <w:pPr>
        <w:jc w:val="center"/>
        <w:rPr>
          <w:b/>
          <w:sz w:val="28"/>
          <w:szCs w:val="28"/>
        </w:rPr>
      </w:pPr>
      <w:r>
        <w:rPr>
          <w:b/>
          <w:sz w:val="28"/>
          <w:szCs w:val="28"/>
        </w:rPr>
        <w:lastRenderedPageBreak/>
        <w:t>Форма отчета</w:t>
      </w:r>
    </w:p>
    <w:p w14:paraId="2FB010CA" w14:textId="77777777" w:rsidR="00303F44" w:rsidRDefault="00303F44" w:rsidP="00303F44">
      <w:pPr>
        <w:jc w:val="center"/>
        <w:rPr>
          <w:b/>
          <w:sz w:val="28"/>
          <w:szCs w:val="28"/>
        </w:rPr>
      </w:pPr>
      <w:r>
        <w:rPr>
          <w:b/>
          <w:sz w:val="28"/>
          <w:szCs w:val="28"/>
        </w:rPr>
        <w:t>о проведении открытых уроков по основам безопасности жизнедеятельности</w:t>
      </w:r>
    </w:p>
    <w:p w14:paraId="1080DDB1" w14:textId="77777777" w:rsidR="00303F44" w:rsidRPr="00630D73" w:rsidRDefault="00303F44" w:rsidP="00303F44">
      <w:pPr>
        <w:jc w:val="center"/>
        <w:rPr>
          <w:b/>
          <w:sz w:val="28"/>
          <w:szCs w:val="28"/>
          <w:u w:val="single"/>
        </w:rPr>
      </w:pPr>
      <w:r w:rsidRPr="00630D73">
        <w:rPr>
          <w:b/>
          <w:sz w:val="28"/>
          <w:szCs w:val="28"/>
          <w:u w:val="single"/>
        </w:rPr>
        <w:t xml:space="preserve">в МКОУ «Гилибская СОШ» </w:t>
      </w:r>
    </w:p>
    <w:p w14:paraId="3AC58DA4" w14:textId="77777777" w:rsidR="00303F44" w:rsidRPr="00303F44" w:rsidRDefault="00303F44" w:rsidP="00303F44">
      <w:pPr>
        <w:jc w:val="center"/>
        <w:rPr>
          <w:sz w:val="20"/>
        </w:rPr>
      </w:pPr>
      <w:r w:rsidRPr="00794133">
        <w:rPr>
          <w:sz w:val="20"/>
        </w:rPr>
        <w:t xml:space="preserve">(наименование </w:t>
      </w:r>
      <w:r>
        <w:rPr>
          <w:sz w:val="20"/>
        </w:rPr>
        <w:t>муниципального округа</w:t>
      </w:r>
      <w:r w:rsidRPr="00794133">
        <w:rPr>
          <w:sz w:val="20"/>
        </w:rPr>
        <w:t xml:space="preserve">/ </w:t>
      </w:r>
      <w:r>
        <w:rPr>
          <w:sz w:val="20"/>
        </w:rPr>
        <w:t>района</w:t>
      </w:r>
      <w:r w:rsidRPr="00794133">
        <w:rPr>
          <w:sz w:val="20"/>
        </w:rPr>
        <w:t>)</w:t>
      </w:r>
    </w:p>
    <w:tbl>
      <w:tblPr>
        <w:tblW w:w="13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0"/>
        <w:gridCol w:w="3618"/>
        <w:gridCol w:w="2268"/>
        <w:gridCol w:w="1979"/>
        <w:gridCol w:w="1701"/>
        <w:gridCol w:w="1559"/>
        <w:gridCol w:w="1718"/>
      </w:tblGrid>
      <w:tr w:rsidR="00303F44" w:rsidRPr="00794133" w14:paraId="77442CFC" w14:textId="77777777" w:rsidTr="00C329CC">
        <w:trPr>
          <w:trHeight w:val="752"/>
          <w:jc w:val="center"/>
        </w:trPr>
        <w:tc>
          <w:tcPr>
            <w:tcW w:w="1110" w:type="dxa"/>
            <w:vMerge w:val="restart"/>
          </w:tcPr>
          <w:p w14:paraId="47D7AB36" w14:textId="77777777" w:rsidR="00303F44" w:rsidRPr="00794133" w:rsidRDefault="00303F44" w:rsidP="00C329CC">
            <w:pPr>
              <w:jc w:val="center"/>
            </w:pPr>
            <w:r w:rsidRPr="00794133">
              <w:t>№ п/п</w:t>
            </w:r>
          </w:p>
        </w:tc>
        <w:tc>
          <w:tcPr>
            <w:tcW w:w="3618" w:type="dxa"/>
            <w:vMerge w:val="restart"/>
          </w:tcPr>
          <w:p w14:paraId="37D02044" w14:textId="77777777" w:rsidR="00303F44" w:rsidRDefault="00303F44" w:rsidP="00C329CC">
            <w:pPr>
              <w:jc w:val="center"/>
            </w:pPr>
            <w:r>
              <w:t>Муниципальный округ/район</w:t>
            </w:r>
          </w:p>
          <w:p w14:paraId="4672AEE3" w14:textId="77777777" w:rsidR="00303F44" w:rsidRDefault="00303F44" w:rsidP="00C329CC">
            <w:pPr>
              <w:jc w:val="center"/>
            </w:pPr>
          </w:p>
          <w:p w14:paraId="38AC20AB" w14:textId="77777777" w:rsidR="00303F44" w:rsidRDefault="00303F44" w:rsidP="00C329CC">
            <w:pPr>
              <w:jc w:val="center"/>
            </w:pPr>
          </w:p>
          <w:p w14:paraId="3E6E10AB" w14:textId="77777777" w:rsidR="00303F44" w:rsidRPr="00794133" w:rsidRDefault="00303F44" w:rsidP="00C329CC">
            <w:pPr>
              <w:jc w:val="center"/>
            </w:pPr>
            <w:r>
              <w:t>(*Наименование образовательной организации для подведомственных организаций)</w:t>
            </w:r>
          </w:p>
        </w:tc>
        <w:tc>
          <w:tcPr>
            <w:tcW w:w="4247" w:type="dxa"/>
            <w:gridSpan w:val="2"/>
          </w:tcPr>
          <w:p w14:paraId="1F825414" w14:textId="77777777" w:rsidR="00303F44" w:rsidRPr="00794133" w:rsidRDefault="00303F44" w:rsidP="00C329CC">
            <w:pPr>
              <w:ind w:left="-108" w:right="-108" w:hanging="5"/>
              <w:jc w:val="center"/>
              <w:rPr>
                <w:b/>
              </w:rPr>
            </w:pPr>
            <w:r w:rsidRPr="00794133">
              <w:rPr>
                <w:b/>
              </w:rPr>
              <w:t xml:space="preserve">Дошкольные </w:t>
            </w:r>
          </w:p>
          <w:p w14:paraId="65E04294" w14:textId="77777777" w:rsidR="00303F44" w:rsidRPr="00794133" w:rsidRDefault="00303F44" w:rsidP="00C329CC">
            <w:pPr>
              <w:ind w:left="-108" w:right="-108" w:hanging="5"/>
              <w:jc w:val="center"/>
              <w:rPr>
                <w:b/>
              </w:rPr>
            </w:pPr>
            <w:r w:rsidRPr="00794133">
              <w:rPr>
                <w:b/>
              </w:rPr>
              <w:t xml:space="preserve">образовательные </w:t>
            </w:r>
          </w:p>
          <w:p w14:paraId="67671442" w14:textId="77777777" w:rsidR="00303F44" w:rsidRDefault="00303F44" w:rsidP="00C329CC">
            <w:pPr>
              <w:ind w:left="-108" w:right="-108" w:hanging="5"/>
              <w:jc w:val="center"/>
              <w:rPr>
                <w:b/>
              </w:rPr>
            </w:pPr>
            <w:r w:rsidRPr="00794133">
              <w:rPr>
                <w:b/>
              </w:rPr>
              <w:t>организации</w:t>
            </w:r>
          </w:p>
          <w:p w14:paraId="788128C6" w14:textId="77777777" w:rsidR="00303F44" w:rsidRPr="00794133" w:rsidRDefault="00303F44" w:rsidP="00C329CC">
            <w:pPr>
              <w:ind w:left="-108" w:right="-108" w:hanging="5"/>
              <w:jc w:val="center"/>
            </w:pPr>
          </w:p>
        </w:tc>
        <w:tc>
          <w:tcPr>
            <w:tcW w:w="3260" w:type="dxa"/>
            <w:gridSpan w:val="2"/>
          </w:tcPr>
          <w:p w14:paraId="0E063D5A" w14:textId="77777777" w:rsidR="00303F44" w:rsidRPr="00794133" w:rsidRDefault="00303F44" w:rsidP="00C329CC">
            <w:pPr>
              <w:ind w:left="-108" w:right="-108" w:hanging="5"/>
              <w:jc w:val="center"/>
              <w:rPr>
                <w:b/>
              </w:rPr>
            </w:pPr>
            <w:r w:rsidRPr="00794133">
              <w:rPr>
                <w:b/>
              </w:rPr>
              <w:t xml:space="preserve">Общеобразовательные </w:t>
            </w:r>
          </w:p>
          <w:p w14:paraId="206C5E45" w14:textId="77777777" w:rsidR="00303F44" w:rsidRPr="00794133" w:rsidRDefault="00303F44" w:rsidP="00C329CC">
            <w:pPr>
              <w:ind w:left="-108" w:right="-108" w:hanging="5"/>
              <w:jc w:val="center"/>
            </w:pPr>
            <w:r w:rsidRPr="00794133">
              <w:rPr>
                <w:b/>
              </w:rPr>
              <w:t>организации</w:t>
            </w:r>
          </w:p>
        </w:tc>
        <w:tc>
          <w:tcPr>
            <w:tcW w:w="1718" w:type="dxa"/>
            <w:vMerge w:val="restart"/>
            <w:shd w:val="clear" w:color="auto" w:fill="auto"/>
          </w:tcPr>
          <w:p w14:paraId="786935DC" w14:textId="77777777" w:rsidR="00303F44" w:rsidRPr="00794133" w:rsidRDefault="00303F44" w:rsidP="00C329CC">
            <w:pPr>
              <w:jc w:val="center"/>
            </w:pPr>
            <w:r w:rsidRPr="00794133">
              <w:t>Количество сотрудников МЧС России, принявших участие в проведении открытого урока</w:t>
            </w:r>
          </w:p>
        </w:tc>
      </w:tr>
      <w:tr w:rsidR="00303F44" w:rsidRPr="00794133" w14:paraId="081BA510" w14:textId="77777777" w:rsidTr="00C329CC">
        <w:trPr>
          <w:trHeight w:val="550"/>
          <w:jc w:val="center"/>
        </w:trPr>
        <w:tc>
          <w:tcPr>
            <w:tcW w:w="1110" w:type="dxa"/>
            <w:vMerge/>
          </w:tcPr>
          <w:p w14:paraId="0D7EA753" w14:textId="77777777" w:rsidR="00303F44" w:rsidRPr="00794133" w:rsidRDefault="00303F44" w:rsidP="00C329CC">
            <w:pPr>
              <w:jc w:val="center"/>
            </w:pPr>
          </w:p>
        </w:tc>
        <w:tc>
          <w:tcPr>
            <w:tcW w:w="3618" w:type="dxa"/>
            <w:vMerge/>
          </w:tcPr>
          <w:p w14:paraId="4EE5E4A8" w14:textId="77777777" w:rsidR="00303F44" w:rsidRPr="00794133" w:rsidRDefault="00303F44" w:rsidP="00C329CC">
            <w:pPr>
              <w:jc w:val="center"/>
            </w:pPr>
          </w:p>
        </w:tc>
        <w:tc>
          <w:tcPr>
            <w:tcW w:w="2268" w:type="dxa"/>
          </w:tcPr>
          <w:p w14:paraId="6481E223" w14:textId="77777777" w:rsidR="00303F44" w:rsidRDefault="00303F44" w:rsidP="00C329CC">
            <w:pPr>
              <w:ind w:left="-108" w:right="-108"/>
              <w:jc w:val="center"/>
            </w:pPr>
            <w:r w:rsidRPr="00794133">
              <w:t>количество организаций</w:t>
            </w:r>
          </w:p>
          <w:p w14:paraId="65CD4223" w14:textId="77777777" w:rsidR="00303F44" w:rsidRPr="00794133" w:rsidRDefault="00303F44" w:rsidP="00C329CC">
            <w:pPr>
              <w:ind w:left="-108" w:right="-108"/>
              <w:jc w:val="center"/>
            </w:pPr>
          </w:p>
        </w:tc>
        <w:tc>
          <w:tcPr>
            <w:tcW w:w="1979" w:type="dxa"/>
          </w:tcPr>
          <w:p w14:paraId="0E6F285D" w14:textId="77777777" w:rsidR="00303F44" w:rsidRPr="00794133" w:rsidRDefault="00303F44" w:rsidP="00C329CC">
            <w:pPr>
              <w:ind w:left="-108" w:right="-108" w:hanging="5"/>
              <w:jc w:val="center"/>
            </w:pPr>
            <w:r w:rsidRPr="00794133">
              <w:t>количество обучающихся</w:t>
            </w:r>
          </w:p>
        </w:tc>
        <w:tc>
          <w:tcPr>
            <w:tcW w:w="1701" w:type="dxa"/>
          </w:tcPr>
          <w:p w14:paraId="596C1D9F" w14:textId="77777777" w:rsidR="00303F44" w:rsidRPr="00794133" w:rsidRDefault="00303F44" w:rsidP="00C329CC">
            <w:pPr>
              <w:ind w:left="-108" w:right="-108" w:hanging="5"/>
              <w:jc w:val="center"/>
            </w:pPr>
            <w:r w:rsidRPr="00794133">
              <w:t>количество</w:t>
            </w:r>
          </w:p>
          <w:p w14:paraId="23B9528D" w14:textId="77777777" w:rsidR="00303F44" w:rsidRPr="00794133" w:rsidRDefault="00303F44" w:rsidP="00C329CC">
            <w:pPr>
              <w:ind w:left="-108" w:right="-108" w:hanging="5"/>
              <w:jc w:val="center"/>
            </w:pPr>
            <w:r w:rsidRPr="00794133">
              <w:t>организаций</w:t>
            </w:r>
          </w:p>
        </w:tc>
        <w:tc>
          <w:tcPr>
            <w:tcW w:w="1559" w:type="dxa"/>
          </w:tcPr>
          <w:p w14:paraId="17A0B362" w14:textId="77777777" w:rsidR="00303F44" w:rsidRPr="00794133" w:rsidRDefault="00303F44" w:rsidP="00C329CC">
            <w:pPr>
              <w:ind w:left="-108" w:right="-108" w:hanging="5"/>
              <w:jc w:val="center"/>
            </w:pPr>
            <w:r w:rsidRPr="00794133">
              <w:t xml:space="preserve">количество </w:t>
            </w:r>
          </w:p>
          <w:p w14:paraId="0B0E6702" w14:textId="77777777" w:rsidR="00303F44" w:rsidRPr="00794133" w:rsidRDefault="00303F44" w:rsidP="00C329CC">
            <w:pPr>
              <w:ind w:left="-108" w:right="-108" w:hanging="5"/>
              <w:jc w:val="center"/>
            </w:pPr>
            <w:r w:rsidRPr="00794133">
              <w:t>обучающихся</w:t>
            </w:r>
          </w:p>
        </w:tc>
        <w:tc>
          <w:tcPr>
            <w:tcW w:w="1718" w:type="dxa"/>
            <w:vMerge/>
            <w:shd w:val="clear" w:color="auto" w:fill="auto"/>
          </w:tcPr>
          <w:p w14:paraId="4292783D" w14:textId="77777777" w:rsidR="00303F44" w:rsidRPr="00794133" w:rsidRDefault="00303F44" w:rsidP="00C329CC">
            <w:pPr>
              <w:jc w:val="center"/>
            </w:pPr>
          </w:p>
        </w:tc>
      </w:tr>
      <w:tr w:rsidR="00303F44" w:rsidRPr="00794133" w14:paraId="5753A067" w14:textId="77777777" w:rsidTr="00C329CC">
        <w:trPr>
          <w:trHeight w:val="206"/>
          <w:jc w:val="center"/>
        </w:trPr>
        <w:tc>
          <w:tcPr>
            <w:tcW w:w="1110" w:type="dxa"/>
            <w:vMerge/>
          </w:tcPr>
          <w:p w14:paraId="279815AE" w14:textId="77777777" w:rsidR="00303F44" w:rsidRPr="00794133" w:rsidRDefault="00303F44" w:rsidP="00C329CC">
            <w:pPr>
              <w:jc w:val="center"/>
            </w:pPr>
          </w:p>
        </w:tc>
        <w:tc>
          <w:tcPr>
            <w:tcW w:w="3618" w:type="dxa"/>
            <w:vMerge/>
          </w:tcPr>
          <w:p w14:paraId="108476E6" w14:textId="77777777" w:rsidR="00303F44" w:rsidRPr="00794133" w:rsidRDefault="00303F44" w:rsidP="00C329CC">
            <w:pPr>
              <w:jc w:val="center"/>
            </w:pPr>
          </w:p>
        </w:tc>
        <w:tc>
          <w:tcPr>
            <w:tcW w:w="2268" w:type="dxa"/>
          </w:tcPr>
          <w:p w14:paraId="44D2225B" w14:textId="77777777" w:rsidR="00303F44" w:rsidRPr="00794133" w:rsidRDefault="00303F44" w:rsidP="00C329CC">
            <w:pPr>
              <w:ind w:left="-108" w:right="-108"/>
              <w:jc w:val="center"/>
            </w:pPr>
            <w:r w:rsidRPr="00794133">
              <w:t xml:space="preserve">из них </w:t>
            </w:r>
          </w:p>
          <w:p w14:paraId="4C7CDDDE" w14:textId="77777777" w:rsidR="00303F44" w:rsidRPr="00794133" w:rsidRDefault="00303F44" w:rsidP="00C329CC">
            <w:pPr>
              <w:ind w:left="-108" w:right="-108"/>
              <w:jc w:val="center"/>
            </w:pPr>
            <w:r w:rsidRPr="00794133">
              <w:t>участвует в открытом</w:t>
            </w:r>
          </w:p>
          <w:p w14:paraId="6D585B32" w14:textId="77777777" w:rsidR="00303F44" w:rsidRPr="00794133" w:rsidRDefault="00303F44" w:rsidP="00C329CC">
            <w:pPr>
              <w:ind w:left="-108" w:right="-108"/>
              <w:jc w:val="center"/>
            </w:pPr>
            <w:r w:rsidRPr="00794133">
              <w:t>уроке</w:t>
            </w:r>
          </w:p>
        </w:tc>
        <w:tc>
          <w:tcPr>
            <w:tcW w:w="1979" w:type="dxa"/>
          </w:tcPr>
          <w:p w14:paraId="71AF8D4A" w14:textId="77777777" w:rsidR="00303F44" w:rsidRPr="00794133" w:rsidRDefault="00303F44" w:rsidP="00C329CC">
            <w:pPr>
              <w:ind w:left="-108" w:right="-108"/>
              <w:jc w:val="center"/>
            </w:pPr>
            <w:r w:rsidRPr="00794133">
              <w:t xml:space="preserve">из них </w:t>
            </w:r>
          </w:p>
          <w:p w14:paraId="76CC4119" w14:textId="77777777" w:rsidR="00303F44" w:rsidRPr="00794133" w:rsidRDefault="00303F44" w:rsidP="00C329CC">
            <w:pPr>
              <w:ind w:left="-108" w:right="-108"/>
              <w:jc w:val="center"/>
            </w:pPr>
            <w:r w:rsidRPr="00794133">
              <w:t>участвует в открытом</w:t>
            </w:r>
          </w:p>
          <w:p w14:paraId="14EA479B" w14:textId="77777777" w:rsidR="00303F44" w:rsidRPr="00794133" w:rsidRDefault="00303F44" w:rsidP="00C329CC">
            <w:pPr>
              <w:ind w:left="-108" w:right="-108"/>
              <w:jc w:val="center"/>
            </w:pPr>
            <w:r w:rsidRPr="00794133">
              <w:t>уроке</w:t>
            </w:r>
          </w:p>
        </w:tc>
        <w:tc>
          <w:tcPr>
            <w:tcW w:w="1701" w:type="dxa"/>
          </w:tcPr>
          <w:p w14:paraId="7AC9D1F5" w14:textId="77777777" w:rsidR="00303F44" w:rsidRPr="00794133" w:rsidRDefault="00303F44" w:rsidP="00C329CC">
            <w:pPr>
              <w:ind w:left="-108" w:right="-108"/>
              <w:jc w:val="center"/>
            </w:pPr>
            <w:r w:rsidRPr="00794133">
              <w:t xml:space="preserve">из них </w:t>
            </w:r>
          </w:p>
          <w:p w14:paraId="2B889D3D" w14:textId="77777777" w:rsidR="00303F44" w:rsidRPr="00794133" w:rsidRDefault="00303F44" w:rsidP="00C329CC">
            <w:pPr>
              <w:ind w:left="-108" w:right="-108"/>
              <w:jc w:val="center"/>
            </w:pPr>
            <w:r w:rsidRPr="00794133">
              <w:t xml:space="preserve">участвует </w:t>
            </w:r>
          </w:p>
          <w:p w14:paraId="3305031B" w14:textId="77777777" w:rsidR="00303F44" w:rsidRPr="00794133" w:rsidRDefault="00303F44" w:rsidP="00C329CC">
            <w:pPr>
              <w:ind w:left="-108" w:right="-108"/>
              <w:jc w:val="center"/>
            </w:pPr>
            <w:r w:rsidRPr="00794133">
              <w:t xml:space="preserve">в открытом </w:t>
            </w:r>
          </w:p>
          <w:p w14:paraId="6254E365" w14:textId="77777777" w:rsidR="00303F44" w:rsidRPr="00794133" w:rsidRDefault="00303F44" w:rsidP="00C329CC">
            <w:pPr>
              <w:ind w:left="-108" w:right="-108"/>
              <w:jc w:val="center"/>
            </w:pPr>
            <w:r w:rsidRPr="00794133">
              <w:t>уроке</w:t>
            </w:r>
          </w:p>
        </w:tc>
        <w:tc>
          <w:tcPr>
            <w:tcW w:w="1559" w:type="dxa"/>
          </w:tcPr>
          <w:p w14:paraId="6DA4898F" w14:textId="77777777" w:rsidR="00303F44" w:rsidRPr="00794133" w:rsidRDefault="00303F44" w:rsidP="00C329CC">
            <w:pPr>
              <w:ind w:left="-108" w:right="-108"/>
              <w:jc w:val="center"/>
            </w:pPr>
            <w:r w:rsidRPr="00794133">
              <w:t xml:space="preserve">из них </w:t>
            </w:r>
          </w:p>
          <w:p w14:paraId="5C3E140E" w14:textId="77777777" w:rsidR="00303F44" w:rsidRPr="00794133" w:rsidRDefault="00303F44" w:rsidP="00C329CC">
            <w:pPr>
              <w:ind w:left="-108" w:right="-108"/>
              <w:jc w:val="center"/>
            </w:pPr>
            <w:r w:rsidRPr="00794133">
              <w:t xml:space="preserve">участвует </w:t>
            </w:r>
          </w:p>
          <w:p w14:paraId="54944682" w14:textId="77777777" w:rsidR="00303F44" w:rsidRPr="00794133" w:rsidRDefault="00303F44" w:rsidP="00C329CC">
            <w:pPr>
              <w:ind w:left="-108" w:right="-108"/>
              <w:jc w:val="center"/>
            </w:pPr>
            <w:r w:rsidRPr="00794133">
              <w:t>в открытом</w:t>
            </w:r>
          </w:p>
          <w:p w14:paraId="5761D8DE" w14:textId="77777777" w:rsidR="00303F44" w:rsidRPr="00794133" w:rsidRDefault="00303F44" w:rsidP="00C329CC">
            <w:pPr>
              <w:jc w:val="center"/>
            </w:pPr>
            <w:r w:rsidRPr="00794133">
              <w:t>уроке</w:t>
            </w:r>
          </w:p>
        </w:tc>
        <w:tc>
          <w:tcPr>
            <w:tcW w:w="1718" w:type="dxa"/>
            <w:vMerge/>
            <w:shd w:val="clear" w:color="auto" w:fill="auto"/>
          </w:tcPr>
          <w:p w14:paraId="5FC9AF36" w14:textId="77777777" w:rsidR="00303F44" w:rsidRPr="00794133" w:rsidRDefault="00303F44" w:rsidP="00C329CC">
            <w:pPr>
              <w:jc w:val="center"/>
            </w:pPr>
          </w:p>
        </w:tc>
      </w:tr>
      <w:tr w:rsidR="00303F44" w:rsidRPr="00794133" w14:paraId="40E57714" w14:textId="77777777" w:rsidTr="00C329CC">
        <w:trPr>
          <w:trHeight w:val="206"/>
          <w:jc w:val="center"/>
        </w:trPr>
        <w:tc>
          <w:tcPr>
            <w:tcW w:w="1110" w:type="dxa"/>
            <w:vMerge w:val="restart"/>
          </w:tcPr>
          <w:p w14:paraId="3E3D7DF0" w14:textId="77777777" w:rsidR="00303F44" w:rsidRPr="00794133" w:rsidRDefault="00303F44" w:rsidP="00C329CC">
            <w:pPr>
              <w:jc w:val="center"/>
            </w:pPr>
            <w:r w:rsidRPr="00794133">
              <w:t>1.</w:t>
            </w:r>
          </w:p>
        </w:tc>
        <w:tc>
          <w:tcPr>
            <w:tcW w:w="3618" w:type="dxa"/>
            <w:vMerge w:val="restart"/>
          </w:tcPr>
          <w:p w14:paraId="581536F4" w14:textId="77777777" w:rsidR="00303F44" w:rsidRPr="00630D73" w:rsidRDefault="00303F44" w:rsidP="00C329CC">
            <w:pPr>
              <w:jc w:val="center"/>
              <w:rPr>
                <w:sz w:val="28"/>
                <w:szCs w:val="28"/>
              </w:rPr>
            </w:pPr>
            <w:r w:rsidRPr="00630D73">
              <w:rPr>
                <w:sz w:val="28"/>
                <w:szCs w:val="28"/>
              </w:rPr>
              <w:t xml:space="preserve">МКОУ «Гилибская СОШ» </w:t>
            </w:r>
          </w:p>
          <w:p w14:paraId="40EA1584" w14:textId="77777777" w:rsidR="00303F44" w:rsidRPr="00794133" w:rsidRDefault="00303F44" w:rsidP="00C329CC">
            <w:pPr>
              <w:jc w:val="center"/>
            </w:pPr>
          </w:p>
        </w:tc>
        <w:tc>
          <w:tcPr>
            <w:tcW w:w="2268" w:type="dxa"/>
          </w:tcPr>
          <w:p w14:paraId="6F4851DA" w14:textId="77777777" w:rsidR="00303F44" w:rsidRPr="00794133" w:rsidRDefault="00303F44" w:rsidP="00C329CC">
            <w:pPr>
              <w:ind w:left="-108" w:right="-108" w:firstLine="108"/>
              <w:jc w:val="center"/>
            </w:pPr>
          </w:p>
        </w:tc>
        <w:tc>
          <w:tcPr>
            <w:tcW w:w="1979" w:type="dxa"/>
          </w:tcPr>
          <w:p w14:paraId="4478FD6C" w14:textId="77777777" w:rsidR="00303F44" w:rsidRPr="00794133" w:rsidRDefault="00303F44" w:rsidP="00C329CC">
            <w:pPr>
              <w:jc w:val="center"/>
            </w:pPr>
          </w:p>
        </w:tc>
        <w:tc>
          <w:tcPr>
            <w:tcW w:w="1701" w:type="dxa"/>
          </w:tcPr>
          <w:p w14:paraId="709F015B" w14:textId="77777777" w:rsidR="00303F44" w:rsidRPr="00794133" w:rsidRDefault="00303F44" w:rsidP="00C329CC">
            <w:pPr>
              <w:jc w:val="center"/>
            </w:pPr>
            <w:r>
              <w:t>1</w:t>
            </w:r>
          </w:p>
        </w:tc>
        <w:tc>
          <w:tcPr>
            <w:tcW w:w="1559" w:type="dxa"/>
          </w:tcPr>
          <w:p w14:paraId="1F03FA32" w14:textId="77777777" w:rsidR="00303F44" w:rsidRPr="00794133" w:rsidRDefault="00303F44" w:rsidP="00C329CC">
            <w:pPr>
              <w:jc w:val="center"/>
            </w:pPr>
            <w:r>
              <w:t>104/28</w:t>
            </w:r>
          </w:p>
        </w:tc>
        <w:tc>
          <w:tcPr>
            <w:tcW w:w="1718" w:type="dxa"/>
            <w:vMerge w:val="restart"/>
            <w:shd w:val="clear" w:color="auto" w:fill="auto"/>
          </w:tcPr>
          <w:p w14:paraId="76A206A2" w14:textId="77777777" w:rsidR="00303F44" w:rsidRPr="00794133" w:rsidRDefault="00303F44" w:rsidP="00C329CC">
            <w:pPr>
              <w:jc w:val="center"/>
            </w:pPr>
            <w:r>
              <w:t>3</w:t>
            </w:r>
          </w:p>
        </w:tc>
      </w:tr>
      <w:tr w:rsidR="00303F44" w:rsidRPr="00794133" w14:paraId="6B879FFC" w14:textId="77777777" w:rsidTr="00C329CC">
        <w:trPr>
          <w:trHeight w:val="206"/>
          <w:jc w:val="center"/>
        </w:trPr>
        <w:tc>
          <w:tcPr>
            <w:tcW w:w="1110" w:type="dxa"/>
            <w:vMerge/>
          </w:tcPr>
          <w:p w14:paraId="3E16086B" w14:textId="77777777" w:rsidR="00303F44" w:rsidRPr="00794133" w:rsidRDefault="00303F44" w:rsidP="00C329CC">
            <w:pPr>
              <w:jc w:val="center"/>
            </w:pPr>
          </w:p>
        </w:tc>
        <w:tc>
          <w:tcPr>
            <w:tcW w:w="3618" w:type="dxa"/>
            <w:vMerge/>
          </w:tcPr>
          <w:p w14:paraId="6E4DB5A7" w14:textId="77777777" w:rsidR="00303F44" w:rsidRPr="00794133" w:rsidRDefault="00303F44" w:rsidP="00C329CC">
            <w:pPr>
              <w:jc w:val="center"/>
            </w:pPr>
          </w:p>
        </w:tc>
        <w:tc>
          <w:tcPr>
            <w:tcW w:w="2268" w:type="dxa"/>
          </w:tcPr>
          <w:p w14:paraId="363EBE21" w14:textId="77777777" w:rsidR="00303F44" w:rsidRPr="00794133" w:rsidRDefault="00303F44" w:rsidP="00C329CC">
            <w:pPr>
              <w:ind w:left="-108" w:right="-108" w:firstLine="108"/>
              <w:jc w:val="center"/>
            </w:pPr>
          </w:p>
        </w:tc>
        <w:tc>
          <w:tcPr>
            <w:tcW w:w="1979" w:type="dxa"/>
          </w:tcPr>
          <w:p w14:paraId="2010D893" w14:textId="77777777" w:rsidR="00303F44" w:rsidRPr="00794133" w:rsidRDefault="00303F44" w:rsidP="00C329CC">
            <w:pPr>
              <w:jc w:val="center"/>
            </w:pPr>
          </w:p>
        </w:tc>
        <w:tc>
          <w:tcPr>
            <w:tcW w:w="1701" w:type="dxa"/>
          </w:tcPr>
          <w:p w14:paraId="4151380C" w14:textId="77777777" w:rsidR="00303F44" w:rsidRPr="00794133" w:rsidRDefault="00303F44" w:rsidP="00C329CC">
            <w:pPr>
              <w:jc w:val="center"/>
            </w:pPr>
          </w:p>
        </w:tc>
        <w:tc>
          <w:tcPr>
            <w:tcW w:w="1559" w:type="dxa"/>
          </w:tcPr>
          <w:p w14:paraId="63E00A7C" w14:textId="77777777" w:rsidR="00303F44" w:rsidRPr="00794133" w:rsidRDefault="00303F44" w:rsidP="00C329CC">
            <w:pPr>
              <w:jc w:val="center"/>
            </w:pPr>
          </w:p>
        </w:tc>
        <w:tc>
          <w:tcPr>
            <w:tcW w:w="1718" w:type="dxa"/>
            <w:vMerge/>
            <w:shd w:val="clear" w:color="auto" w:fill="auto"/>
          </w:tcPr>
          <w:p w14:paraId="24FF26FE" w14:textId="77777777" w:rsidR="00303F44" w:rsidRPr="00794133" w:rsidRDefault="00303F44" w:rsidP="00C329CC">
            <w:pPr>
              <w:jc w:val="center"/>
            </w:pPr>
          </w:p>
        </w:tc>
      </w:tr>
      <w:tr w:rsidR="00303F44" w:rsidRPr="00794133" w14:paraId="638CB5DA" w14:textId="77777777" w:rsidTr="00C329CC">
        <w:trPr>
          <w:trHeight w:val="206"/>
          <w:jc w:val="center"/>
        </w:trPr>
        <w:tc>
          <w:tcPr>
            <w:tcW w:w="1110" w:type="dxa"/>
            <w:vMerge w:val="restart"/>
          </w:tcPr>
          <w:p w14:paraId="4D116BD9" w14:textId="77777777" w:rsidR="00303F44" w:rsidRPr="00794133" w:rsidRDefault="00303F44" w:rsidP="00C329CC">
            <w:pPr>
              <w:jc w:val="center"/>
            </w:pPr>
            <w:r w:rsidRPr="00794133">
              <w:t>2.</w:t>
            </w:r>
          </w:p>
        </w:tc>
        <w:tc>
          <w:tcPr>
            <w:tcW w:w="3618" w:type="dxa"/>
            <w:vMerge w:val="restart"/>
          </w:tcPr>
          <w:p w14:paraId="306353DA" w14:textId="77777777" w:rsidR="00303F44" w:rsidRPr="00794133" w:rsidRDefault="00303F44" w:rsidP="00C329CC">
            <w:pPr>
              <w:jc w:val="center"/>
            </w:pPr>
          </w:p>
        </w:tc>
        <w:tc>
          <w:tcPr>
            <w:tcW w:w="2268" w:type="dxa"/>
          </w:tcPr>
          <w:p w14:paraId="6D949AE0" w14:textId="77777777" w:rsidR="00303F44" w:rsidRPr="00794133" w:rsidRDefault="00303F44" w:rsidP="00C329CC">
            <w:pPr>
              <w:ind w:left="-108" w:right="-108" w:firstLine="108"/>
              <w:jc w:val="center"/>
            </w:pPr>
          </w:p>
        </w:tc>
        <w:tc>
          <w:tcPr>
            <w:tcW w:w="1979" w:type="dxa"/>
          </w:tcPr>
          <w:p w14:paraId="7906648E" w14:textId="77777777" w:rsidR="00303F44" w:rsidRPr="00794133" w:rsidRDefault="00303F44" w:rsidP="00C329CC">
            <w:pPr>
              <w:jc w:val="center"/>
            </w:pPr>
          </w:p>
        </w:tc>
        <w:tc>
          <w:tcPr>
            <w:tcW w:w="1701" w:type="dxa"/>
          </w:tcPr>
          <w:p w14:paraId="054C8C0F" w14:textId="77777777" w:rsidR="00303F44" w:rsidRPr="00794133" w:rsidRDefault="00303F44" w:rsidP="00C329CC">
            <w:pPr>
              <w:jc w:val="center"/>
            </w:pPr>
          </w:p>
        </w:tc>
        <w:tc>
          <w:tcPr>
            <w:tcW w:w="1559" w:type="dxa"/>
          </w:tcPr>
          <w:p w14:paraId="64A5C149" w14:textId="77777777" w:rsidR="00303F44" w:rsidRPr="00794133" w:rsidRDefault="00303F44" w:rsidP="00C329CC">
            <w:pPr>
              <w:jc w:val="center"/>
            </w:pPr>
          </w:p>
        </w:tc>
        <w:tc>
          <w:tcPr>
            <w:tcW w:w="1718" w:type="dxa"/>
            <w:vMerge w:val="restart"/>
            <w:shd w:val="clear" w:color="auto" w:fill="auto"/>
          </w:tcPr>
          <w:p w14:paraId="45F5034F" w14:textId="77777777" w:rsidR="00303F44" w:rsidRPr="00794133" w:rsidRDefault="00303F44" w:rsidP="00C329CC">
            <w:pPr>
              <w:jc w:val="center"/>
            </w:pPr>
          </w:p>
        </w:tc>
      </w:tr>
      <w:tr w:rsidR="00303F44" w:rsidRPr="00794133" w14:paraId="7146D9EC" w14:textId="77777777" w:rsidTr="00C329CC">
        <w:trPr>
          <w:trHeight w:val="206"/>
          <w:jc w:val="center"/>
        </w:trPr>
        <w:tc>
          <w:tcPr>
            <w:tcW w:w="1110" w:type="dxa"/>
            <w:vMerge/>
          </w:tcPr>
          <w:p w14:paraId="28296954" w14:textId="77777777" w:rsidR="00303F44" w:rsidRPr="00794133" w:rsidRDefault="00303F44" w:rsidP="00C329CC">
            <w:pPr>
              <w:jc w:val="center"/>
            </w:pPr>
          </w:p>
        </w:tc>
        <w:tc>
          <w:tcPr>
            <w:tcW w:w="3618" w:type="dxa"/>
            <w:vMerge/>
          </w:tcPr>
          <w:p w14:paraId="57BA7C07" w14:textId="77777777" w:rsidR="00303F44" w:rsidRPr="00794133" w:rsidRDefault="00303F44" w:rsidP="00C329CC">
            <w:pPr>
              <w:jc w:val="center"/>
            </w:pPr>
          </w:p>
        </w:tc>
        <w:tc>
          <w:tcPr>
            <w:tcW w:w="2268" w:type="dxa"/>
          </w:tcPr>
          <w:p w14:paraId="28350172" w14:textId="77777777" w:rsidR="00303F44" w:rsidRPr="00794133" w:rsidRDefault="00303F44" w:rsidP="00C329CC">
            <w:pPr>
              <w:ind w:left="-108" w:right="-108" w:firstLine="108"/>
              <w:jc w:val="center"/>
            </w:pPr>
          </w:p>
        </w:tc>
        <w:tc>
          <w:tcPr>
            <w:tcW w:w="1979" w:type="dxa"/>
          </w:tcPr>
          <w:p w14:paraId="14853148" w14:textId="77777777" w:rsidR="00303F44" w:rsidRPr="00794133" w:rsidRDefault="00303F44" w:rsidP="00C329CC">
            <w:pPr>
              <w:jc w:val="center"/>
            </w:pPr>
          </w:p>
        </w:tc>
        <w:tc>
          <w:tcPr>
            <w:tcW w:w="1701" w:type="dxa"/>
          </w:tcPr>
          <w:p w14:paraId="54C059D7" w14:textId="77777777" w:rsidR="00303F44" w:rsidRPr="00794133" w:rsidRDefault="00303F44" w:rsidP="00C329CC">
            <w:pPr>
              <w:jc w:val="center"/>
            </w:pPr>
          </w:p>
        </w:tc>
        <w:tc>
          <w:tcPr>
            <w:tcW w:w="1559" w:type="dxa"/>
          </w:tcPr>
          <w:p w14:paraId="72438044" w14:textId="77777777" w:rsidR="00303F44" w:rsidRPr="00794133" w:rsidRDefault="00303F44" w:rsidP="00C329CC">
            <w:pPr>
              <w:jc w:val="center"/>
            </w:pPr>
          </w:p>
        </w:tc>
        <w:tc>
          <w:tcPr>
            <w:tcW w:w="1718" w:type="dxa"/>
            <w:vMerge/>
            <w:shd w:val="clear" w:color="auto" w:fill="auto"/>
          </w:tcPr>
          <w:p w14:paraId="229CB7E0" w14:textId="77777777" w:rsidR="00303F44" w:rsidRPr="00794133" w:rsidRDefault="00303F44" w:rsidP="00C329CC">
            <w:pPr>
              <w:jc w:val="center"/>
            </w:pPr>
          </w:p>
        </w:tc>
      </w:tr>
      <w:tr w:rsidR="00303F44" w:rsidRPr="00794133" w14:paraId="0AA53EA2" w14:textId="77777777" w:rsidTr="00C329CC">
        <w:trPr>
          <w:trHeight w:val="206"/>
          <w:jc w:val="center"/>
        </w:trPr>
        <w:tc>
          <w:tcPr>
            <w:tcW w:w="1110" w:type="dxa"/>
            <w:vMerge w:val="restart"/>
          </w:tcPr>
          <w:p w14:paraId="462332DD" w14:textId="77777777" w:rsidR="00303F44" w:rsidRPr="00794133" w:rsidRDefault="00303F44" w:rsidP="00C329CC">
            <w:pPr>
              <w:jc w:val="center"/>
            </w:pPr>
          </w:p>
        </w:tc>
        <w:tc>
          <w:tcPr>
            <w:tcW w:w="3618" w:type="dxa"/>
            <w:vMerge w:val="restart"/>
          </w:tcPr>
          <w:p w14:paraId="4F631323" w14:textId="77777777" w:rsidR="00303F44" w:rsidRPr="00794133" w:rsidRDefault="00303F44" w:rsidP="00C329CC">
            <w:pPr>
              <w:jc w:val="center"/>
              <w:rPr>
                <w:b/>
              </w:rPr>
            </w:pPr>
            <w:r w:rsidRPr="00794133">
              <w:rPr>
                <w:b/>
              </w:rPr>
              <w:t>ВСЕГО:</w:t>
            </w:r>
          </w:p>
        </w:tc>
        <w:tc>
          <w:tcPr>
            <w:tcW w:w="2268" w:type="dxa"/>
          </w:tcPr>
          <w:p w14:paraId="26E2112A" w14:textId="77777777" w:rsidR="00303F44" w:rsidRPr="00794133" w:rsidRDefault="00303F44" w:rsidP="00C329CC">
            <w:pPr>
              <w:ind w:left="-108" w:right="-108" w:firstLine="108"/>
              <w:jc w:val="center"/>
            </w:pPr>
          </w:p>
        </w:tc>
        <w:tc>
          <w:tcPr>
            <w:tcW w:w="1979" w:type="dxa"/>
          </w:tcPr>
          <w:p w14:paraId="49B93DDE" w14:textId="77777777" w:rsidR="00303F44" w:rsidRPr="00794133" w:rsidRDefault="00303F44" w:rsidP="00C329CC">
            <w:pPr>
              <w:jc w:val="center"/>
            </w:pPr>
          </w:p>
        </w:tc>
        <w:tc>
          <w:tcPr>
            <w:tcW w:w="1701" w:type="dxa"/>
          </w:tcPr>
          <w:p w14:paraId="62873DAC" w14:textId="77777777" w:rsidR="00303F44" w:rsidRPr="00794133" w:rsidRDefault="00303F44" w:rsidP="00C329CC">
            <w:pPr>
              <w:jc w:val="center"/>
            </w:pPr>
          </w:p>
        </w:tc>
        <w:tc>
          <w:tcPr>
            <w:tcW w:w="1559" w:type="dxa"/>
          </w:tcPr>
          <w:p w14:paraId="7955C905" w14:textId="77777777" w:rsidR="00303F44" w:rsidRPr="00794133" w:rsidRDefault="00303F44" w:rsidP="00C329CC">
            <w:pPr>
              <w:jc w:val="center"/>
            </w:pPr>
          </w:p>
        </w:tc>
        <w:tc>
          <w:tcPr>
            <w:tcW w:w="1718" w:type="dxa"/>
            <w:vMerge w:val="restart"/>
            <w:shd w:val="clear" w:color="auto" w:fill="auto"/>
          </w:tcPr>
          <w:p w14:paraId="6B0DC757" w14:textId="77777777" w:rsidR="00303F44" w:rsidRPr="00794133" w:rsidRDefault="00303F44" w:rsidP="00C329CC">
            <w:pPr>
              <w:jc w:val="center"/>
            </w:pPr>
          </w:p>
        </w:tc>
      </w:tr>
      <w:tr w:rsidR="00303F44" w:rsidRPr="00794133" w14:paraId="274970A2" w14:textId="77777777" w:rsidTr="00C329CC">
        <w:trPr>
          <w:trHeight w:val="206"/>
          <w:jc w:val="center"/>
        </w:trPr>
        <w:tc>
          <w:tcPr>
            <w:tcW w:w="1110" w:type="dxa"/>
            <w:vMerge/>
          </w:tcPr>
          <w:p w14:paraId="0060813B" w14:textId="77777777" w:rsidR="00303F44" w:rsidRPr="00794133" w:rsidRDefault="00303F44" w:rsidP="00C329CC">
            <w:pPr>
              <w:jc w:val="center"/>
            </w:pPr>
          </w:p>
        </w:tc>
        <w:tc>
          <w:tcPr>
            <w:tcW w:w="3618" w:type="dxa"/>
            <w:vMerge/>
          </w:tcPr>
          <w:p w14:paraId="114A66A4" w14:textId="77777777" w:rsidR="00303F44" w:rsidRPr="00794133" w:rsidRDefault="00303F44" w:rsidP="00C329CC">
            <w:pPr>
              <w:jc w:val="center"/>
            </w:pPr>
          </w:p>
        </w:tc>
        <w:tc>
          <w:tcPr>
            <w:tcW w:w="2268" w:type="dxa"/>
          </w:tcPr>
          <w:p w14:paraId="6E504984" w14:textId="77777777" w:rsidR="00303F44" w:rsidRPr="00794133" w:rsidRDefault="00303F44" w:rsidP="00C329CC">
            <w:pPr>
              <w:ind w:left="-108" w:right="-108" w:firstLine="108"/>
              <w:jc w:val="center"/>
            </w:pPr>
          </w:p>
        </w:tc>
        <w:tc>
          <w:tcPr>
            <w:tcW w:w="1979" w:type="dxa"/>
          </w:tcPr>
          <w:p w14:paraId="19212E0B" w14:textId="77777777" w:rsidR="00303F44" w:rsidRPr="00794133" w:rsidRDefault="00303F44" w:rsidP="00C329CC">
            <w:pPr>
              <w:jc w:val="center"/>
            </w:pPr>
          </w:p>
        </w:tc>
        <w:tc>
          <w:tcPr>
            <w:tcW w:w="1701" w:type="dxa"/>
          </w:tcPr>
          <w:p w14:paraId="28F02700" w14:textId="77777777" w:rsidR="00303F44" w:rsidRPr="00794133" w:rsidRDefault="00303F44" w:rsidP="00C329CC">
            <w:pPr>
              <w:jc w:val="center"/>
            </w:pPr>
          </w:p>
        </w:tc>
        <w:tc>
          <w:tcPr>
            <w:tcW w:w="1559" w:type="dxa"/>
          </w:tcPr>
          <w:p w14:paraId="2014FE06" w14:textId="77777777" w:rsidR="00303F44" w:rsidRPr="00794133" w:rsidRDefault="00303F44" w:rsidP="00C329CC">
            <w:pPr>
              <w:jc w:val="center"/>
            </w:pPr>
          </w:p>
        </w:tc>
        <w:tc>
          <w:tcPr>
            <w:tcW w:w="1718" w:type="dxa"/>
            <w:vMerge/>
            <w:shd w:val="clear" w:color="auto" w:fill="auto"/>
          </w:tcPr>
          <w:p w14:paraId="6061E98B" w14:textId="77777777" w:rsidR="00303F44" w:rsidRPr="00794133" w:rsidRDefault="00303F44" w:rsidP="00C329CC">
            <w:pPr>
              <w:jc w:val="center"/>
            </w:pPr>
          </w:p>
        </w:tc>
      </w:tr>
    </w:tbl>
    <w:p w14:paraId="4772C959" w14:textId="77777777" w:rsidR="00303F44" w:rsidRDefault="00303F44" w:rsidP="00303F44">
      <w:pPr>
        <w:jc w:val="both"/>
        <w:rPr>
          <w:sz w:val="20"/>
          <w:szCs w:val="20"/>
        </w:rPr>
      </w:pPr>
    </w:p>
    <w:p w14:paraId="19A334A6" w14:textId="77777777" w:rsidR="00303F44" w:rsidRPr="003365FE" w:rsidRDefault="00303F44" w:rsidP="00303F44">
      <w:pPr>
        <w:jc w:val="both"/>
        <w:rPr>
          <w:sz w:val="20"/>
          <w:szCs w:val="20"/>
        </w:rPr>
      </w:pPr>
    </w:p>
    <w:tbl>
      <w:tblPr>
        <w:tblStyle w:val="a6"/>
        <w:tblW w:w="1573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426"/>
        <w:gridCol w:w="13182"/>
      </w:tblGrid>
      <w:tr w:rsidR="00303F44" w14:paraId="0888225B" w14:textId="77777777" w:rsidTr="00C329CC">
        <w:tc>
          <w:tcPr>
            <w:tcW w:w="2127" w:type="dxa"/>
            <w:hideMark/>
          </w:tcPr>
          <w:p w14:paraId="25278B90" w14:textId="77777777" w:rsidR="00303F44" w:rsidRDefault="00303F44" w:rsidP="00C329CC">
            <w:pPr>
              <w:ind w:right="13"/>
              <w:rPr>
                <w:sz w:val="28"/>
                <w:szCs w:val="28"/>
              </w:rPr>
            </w:pPr>
          </w:p>
          <w:p w14:paraId="7921E32F" w14:textId="77777777" w:rsidR="00303F44" w:rsidRDefault="00303F44" w:rsidP="00C329CC">
            <w:pPr>
              <w:ind w:right="13"/>
              <w:rPr>
                <w:sz w:val="28"/>
                <w:szCs w:val="28"/>
              </w:rPr>
            </w:pPr>
            <w:r>
              <w:rPr>
                <w:sz w:val="28"/>
                <w:szCs w:val="28"/>
              </w:rPr>
              <w:t>Примечание:</w:t>
            </w:r>
          </w:p>
        </w:tc>
        <w:tc>
          <w:tcPr>
            <w:tcW w:w="426" w:type="dxa"/>
            <w:hideMark/>
          </w:tcPr>
          <w:p w14:paraId="2415740B" w14:textId="77777777" w:rsidR="00303F44" w:rsidRDefault="00303F44" w:rsidP="00C329CC">
            <w:pPr>
              <w:ind w:right="-143"/>
              <w:jc w:val="both"/>
              <w:rPr>
                <w:sz w:val="28"/>
                <w:szCs w:val="28"/>
              </w:rPr>
            </w:pPr>
          </w:p>
        </w:tc>
        <w:tc>
          <w:tcPr>
            <w:tcW w:w="13182" w:type="dxa"/>
            <w:hideMark/>
          </w:tcPr>
          <w:p w14:paraId="6611881C" w14:textId="77777777" w:rsidR="00303F44" w:rsidRDefault="00303F44" w:rsidP="00C329CC">
            <w:pPr>
              <w:ind w:left="-21" w:right="33"/>
              <w:jc w:val="both"/>
              <w:rPr>
                <w:sz w:val="28"/>
                <w:szCs w:val="28"/>
              </w:rPr>
            </w:pPr>
          </w:p>
          <w:p w14:paraId="499F8A44" w14:textId="77777777" w:rsidR="00303F44" w:rsidRDefault="00303F44" w:rsidP="00C329CC">
            <w:pPr>
              <w:ind w:left="-21" w:right="33"/>
              <w:jc w:val="both"/>
              <w:rPr>
                <w:sz w:val="28"/>
                <w:szCs w:val="28"/>
              </w:rPr>
            </w:pPr>
            <w:r>
              <w:rPr>
                <w:sz w:val="28"/>
                <w:szCs w:val="28"/>
              </w:rPr>
              <w:t>к отчету прилагаются:</w:t>
            </w:r>
          </w:p>
        </w:tc>
      </w:tr>
      <w:tr w:rsidR="00303F44" w14:paraId="3ADA2EFF" w14:textId="77777777" w:rsidTr="00C329CC">
        <w:tc>
          <w:tcPr>
            <w:tcW w:w="2127" w:type="dxa"/>
          </w:tcPr>
          <w:p w14:paraId="699AB3C1" w14:textId="77777777" w:rsidR="00303F44" w:rsidRDefault="00303F44" w:rsidP="00C329CC">
            <w:pPr>
              <w:ind w:right="13"/>
              <w:rPr>
                <w:sz w:val="28"/>
                <w:szCs w:val="28"/>
              </w:rPr>
            </w:pPr>
          </w:p>
        </w:tc>
        <w:tc>
          <w:tcPr>
            <w:tcW w:w="426" w:type="dxa"/>
          </w:tcPr>
          <w:p w14:paraId="6EEEE3E1" w14:textId="77777777" w:rsidR="00303F44" w:rsidRDefault="00303F44" w:rsidP="00C329CC">
            <w:pPr>
              <w:ind w:right="-143"/>
              <w:jc w:val="both"/>
              <w:rPr>
                <w:sz w:val="28"/>
                <w:szCs w:val="28"/>
              </w:rPr>
            </w:pPr>
          </w:p>
        </w:tc>
        <w:tc>
          <w:tcPr>
            <w:tcW w:w="13182" w:type="dxa"/>
          </w:tcPr>
          <w:p w14:paraId="5DA916BD" w14:textId="77777777" w:rsidR="00303F44" w:rsidRPr="006048A5" w:rsidRDefault="00303F44" w:rsidP="00303F44">
            <w:pPr>
              <w:pStyle w:val="a7"/>
              <w:numPr>
                <w:ilvl w:val="0"/>
                <w:numId w:val="13"/>
              </w:numPr>
              <w:ind w:right="33"/>
              <w:jc w:val="both"/>
              <w:rPr>
                <w:sz w:val="28"/>
                <w:szCs w:val="28"/>
              </w:rPr>
            </w:pPr>
            <w:r>
              <w:rPr>
                <w:sz w:val="28"/>
                <w:szCs w:val="28"/>
              </w:rPr>
              <w:t>П</w:t>
            </w:r>
            <w:r w:rsidRPr="006048A5">
              <w:rPr>
                <w:sz w:val="28"/>
                <w:szCs w:val="28"/>
              </w:rPr>
              <w:t>ояснительная записка на 1-2 листах;</w:t>
            </w:r>
          </w:p>
        </w:tc>
      </w:tr>
      <w:tr w:rsidR="00303F44" w14:paraId="113CFB57" w14:textId="77777777" w:rsidTr="00C329CC">
        <w:tc>
          <w:tcPr>
            <w:tcW w:w="2127" w:type="dxa"/>
          </w:tcPr>
          <w:p w14:paraId="5F49BA69" w14:textId="77777777" w:rsidR="00303F44" w:rsidRDefault="00303F44" w:rsidP="00C329CC">
            <w:pPr>
              <w:ind w:right="-143"/>
              <w:jc w:val="both"/>
              <w:rPr>
                <w:sz w:val="28"/>
                <w:szCs w:val="28"/>
              </w:rPr>
            </w:pPr>
          </w:p>
        </w:tc>
        <w:tc>
          <w:tcPr>
            <w:tcW w:w="426" w:type="dxa"/>
            <w:hideMark/>
          </w:tcPr>
          <w:p w14:paraId="2A813CD1" w14:textId="77777777" w:rsidR="00303F44" w:rsidRDefault="00303F44" w:rsidP="00C329CC">
            <w:pPr>
              <w:ind w:right="-143"/>
              <w:jc w:val="both"/>
              <w:rPr>
                <w:sz w:val="28"/>
                <w:szCs w:val="28"/>
              </w:rPr>
            </w:pPr>
            <w:r>
              <w:rPr>
                <w:sz w:val="28"/>
                <w:szCs w:val="28"/>
              </w:rPr>
              <w:t xml:space="preserve">  </w:t>
            </w:r>
          </w:p>
        </w:tc>
        <w:tc>
          <w:tcPr>
            <w:tcW w:w="13182" w:type="dxa"/>
            <w:hideMark/>
          </w:tcPr>
          <w:p w14:paraId="3B06DC44" w14:textId="77777777" w:rsidR="00303F44" w:rsidRPr="006048A5" w:rsidRDefault="00303F44" w:rsidP="00303F44">
            <w:pPr>
              <w:pStyle w:val="a7"/>
              <w:numPr>
                <w:ilvl w:val="0"/>
                <w:numId w:val="13"/>
              </w:numPr>
              <w:ind w:right="-143"/>
              <w:jc w:val="both"/>
              <w:rPr>
                <w:sz w:val="28"/>
                <w:szCs w:val="28"/>
              </w:rPr>
            </w:pPr>
            <w:r>
              <w:rPr>
                <w:sz w:val="28"/>
                <w:szCs w:val="28"/>
              </w:rPr>
              <w:t>С</w:t>
            </w:r>
            <w:r w:rsidRPr="006048A5">
              <w:rPr>
                <w:sz w:val="28"/>
                <w:szCs w:val="28"/>
              </w:rPr>
              <w:t>лайды в количестве 2-3 штук.</w:t>
            </w:r>
          </w:p>
        </w:tc>
      </w:tr>
    </w:tbl>
    <w:p w14:paraId="6B82FBE4" w14:textId="77777777" w:rsidR="00303F44" w:rsidRDefault="00303F44" w:rsidP="00303F44">
      <w:pPr>
        <w:jc w:val="both"/>
        <w:rPr>
          <w:sz w:val="28"/>
          <w:szCs w:val="28"/>
        </w:rPr>
      </w:pPr>
    </w:p>
    <w:p w14:paraId="1B063804" w14:textId="77777777" w:rsidR="00303F44" w:rsidRDefault="00303F44" w:rsidP="004F5264"/>
    <w:sectPr w:rsidR="00303F44" w:rsidSect="00303F44">
      <w:pgSz w:w="16838" w:h="11906" w:orient="landscape"/>
      <w:pgMar w:top="426" w:right="284" w:bottom="282"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396A"/>
    <w:multiLevelType w:val="multilevel"/>
    <w:tmpl w:val="A72A95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D64390"/>
    <w:multiLevelType w:val="multilevel"/>
    <w:tmpl w:val="A7B2E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DF499B"/>
    <w:multiLevelType w:val="multilevel"/>
    <w:tmpl w:val="094E3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1A20F3"/>
    <w:multiLevelType w:val="multilevel"/>
    <w:tmpl w:val="A5D43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7229E5"/>
    <w:multiLevelType w:val="multilevel"/>
    <w:tmpl w:val="D576C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DF50D1"/>
    <w:multiLevelType w:val="multilevel"/>
    <w:tmpl w:val="3BBE6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3C5823"/>
    <w:multiLevelType w:val="multilevel"/>
    <w:tmpl w:val="090A1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3D41B2"/>
    <w:multiLevelType w:val="multilevel"/>
    <w:tmpl w:val="1E48F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4F960F0"/>
    <w:multiLevelType w:val="multilevel"/>
    <w:tmpl w:val="49246F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68D70F7"/>
    <w:multiLevelType w:val="multilevel"/>
    <w:tmpl w:val="09B81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8A5D39"/>
    <w:multiLevelType w:val="multilevel"/>
    <w:tmpl w:val="4726C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0C80921"/>
    <w:multiLevelType w:val="hybridMultilevel"/>
    <w:tmpl w:val="E9725E76"/>
    <w:lvl w:ilvl="0" w:tplc="53262FEC">
      <w:start w:val="1"/>
      <w:numFmt w:val="decimal"/>
      <w:lvlText w:val="%1."/>
      <w:lvlJc w:val="left"/>
      <w:pPr>
        <w:ind w:left="339" w:hanging="360"/>
      </w:pPr>
      <w:rPr>
        <w:rFonts w:hint="default"/>
      </w:rPr>
    </w:lvl>
    <w:lvl w:ilvl="1" w:tplc="04190019" w:tentative="1">
      <w:start w:val="1"/>
      <w:numFmt w:val="lowerLetter"/>
      <w:lvlText w:val="%2."/>
      <w:lvlJc w:val="left"/>
      <w:pPr>
        <w:ind w:left="1059" w:hanging="360"/>
      </w:pPr>
    </w:lvl>
    <w:lvl w:ilvl="2" w:tplc="0419001B" w:tentative="1">
      <w:start w:val="1"/>
      <w:numFmt w:val="lowerRoman"/>
      <w:lvlText w:val="%3."/>
      <w:lvlJc w:val="right"/>
      <w:pPr>
        <w:ind w:left="1779" w:hanging="180"/>
      </w:pPr>
    </w:lvl>
    <w:lvl w:ilvl="3" w:tplc="0419000F" w:tentative="1">
      <w:start w:val="1"/>
      <w:numFmt w:val="decimal"/>
      <w:lvlText w:val="%4."/>
      <w:lvlJc w:val="left"/>
      <w:pPr>
        <w:ind w:left="2499" w:hanging="360"/>
      </w:pPr>
    </w:lvl>
    <w:lvl w:ilvl="4" w:tplc="04190019" w:tentative="1">
      <w:start w:val="1"/>
      <w:numFmt w:val="lowerLetter"/>
      <w:lvlText w:val="%5."/>
      <w:lvlJc w:val="left"/>
      <w:pPr>
        <w:ind w:left="3219" w:hanging="360"/>
      </w:pPr>
    </w:lvl>
    <w:lvl w:ilvl="5" w:tplc="0419001B" w:tentative="1">
      <w:start w:val="1"/>
      <w:numFmt w:val="lowerRoman"/>
      <w:lvlText w:val="%6."/>
      <w:lvlJc w:val="right"/>
      <w:pPr>
        <w:ind w:left="3939" w:hanging="180"/>
      </w:pPr>
    </w:lvl>
    <w:lvl w:ilvl="6" w:tplc="0419000F" w:tentative="1">
      <w:start w:val="1"/>
      <w:numFmt w:val="decimal"/>
      <w:lvlText w:val="%7."/>
      <w:lvlJc w:val="left"/>
      <w:pPr>
        <w:ind w:left="4659" w:hanging="360"/>
      </w:pPr>
    </w:lvl>
    <w:lvl w:ilvl="7" w:tplc="04190019" w:tentative="1">
      <w:start w:val="1"/>
      <w:numFmt w:val="lowerLetter"/>
      <w:lvlText w:val="%8."/>
      <w:lvlJc w:val="left"/>
      <w:pPr>
        <w:ind w:left="5379" w:hanging="360"/>
      </w:pPr>
    </w:lvl>
    <w:lvl w:ilvl="8" w:tplc="0419001B" w:tentative="1">
      <w:start w:val="1"/>
      <w:numFmt w:val="lowerRoman"/>
      <w:lvlText w:val="%9."/>
      <w:lvlJc w:val="right"/>
      <w:pPr>
        <w:ind w:left="6099" w:hanging="180"/>
      </w:pPr>
    </w:lvl>
  </w:abstractNum>
  <w:abstractNum w:abstractNumId="12" w15:restartNumberingAfterBreak="0">
    <w:nsid w:val="71B467FF"/>
    <w:multiLevelType w:val="multilevel"/>
    <w:tmpl w:val="D1EAB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50375424">
    <w:abstractNumId w:val="1"/>
  </w:num>
  <w:num w:numId="2" w16cid:durableId="89593114">
    <w:abstractNumId w:val="12"/>
  </w:num>
  <w:num w:numId="3" w16cid:durableId="1593859267">
    <w:abstractNumId w:val="10"/>
  </w:num>
  <w:num w:numId="4" w16cid:durableId="448011780">
    <w:abstractNumId w:val="0"/>
  </w:num>
  <w:num w:numId="5" w16cid:durableId="400104555">
    <w:abstractNumId w:val="8"/>
  </w:num>
  <w:num w:numId="6" w16cid:durableId="536353835">
    <w:abstractNumId w:val="6"/>
  </w:num>
  <w:num w:numId="7" w16cid:durableId="1219583939">
    <w:abstractNumId w:val="2"/>
  </w:num>
  <w:num w:numId="8" w16cid:durableId="1668050223">
    <w:abstractNumId w:val="3"/>
  </w:num>
  <w:num w:numId="9" w16cid:durableId="1352341460">
    <w:abstractNumId w:val="5"/>
  </w:num>
  <w:num w:numId="10" w16cid:durableId="957026597">
    <w:abstractNumId w:val="4"/>
  </w:num>
  <w:num w:numId="11" w16cid:durableId="1503350323">
    <w:abstractNumId w:val="7"/>
  </w:num>
  <w:num w:numId="12" w16cid:durableId="1666670362">
    <w:abstractNumId w:val="9"/>
  </w:num>
  <w:num w:numId="13" w16cid:durableId="8935898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6E6345"/>
    <w:rsid w:val="00146B08"/>
    <w:rsid w:val="001F0CC0"/>
    <w:rsid w:val="0029133C"/>
    <w:rsid w:val="002D095C"/>
    <w:rsid w:val="00303F44"/>
    <w:rsid w:val="003060A0"/>
    <w:rsid w:val="003B40CF"/>
    <w:rsid w:val="003E686A"/>
    <w:rsid w:val="004A06AE"/>
    <w:rsid w:val="004F5264"/>
    <w:rsid w:val="006E6345"/>
    <w:rsid w:val="00744521"/>
    <w:rsid w:val="00775CE8"/>
    <w:rsid w:val="00862A68"/>
    <w:rsid w:val="009425C4"/>
    <w:rsid w:val="00984A78"/>
    <w:rsid w:val="009E4C1C"/>
    <w:rsid w:val="00A3676D"/>
    <w:rsid w:val="00A5500F"/>
    <w:rsid w:val="00B252C7"/>
    <w:rsid w:val="00C041FC"/>
    <w:rsid w:val="00C839ED"/>
    <w:rsid w:val="00CA5A0A"/>
    <w:rsid w:val="00DE2039"/>
    <w:rsid w:val="00F643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A7486"/>
  <w15:docId w15:val="{7D9B649B-5013-4747-B46C-D76A46301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40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E63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4F5264"/>
    <w:pPr>
      <w:autoSpaceDE w:val="0"/>
      <w:autoSpaceDN w:val="0"/>
      <w:adjustRightInd w:val="0"/>
      <w:spacing w:after="0" w:line="240" w:lineRule="auto"/>
    </w:pPr>
    <w:rPr>
      <w:rFonts w:ascii="Arial" w:hAnsi="Arial" w:cs="Arial"/>
      <w:color w:val="000000"/>
      <w:sz w:val="24"/>
      <w:szCs w:val="24"/>
    </w:rPr>
  </w:style>
  <w:style w:type="paragraph" w:styleId="a4">
    <w:name w:val="Balloon Text"/>
    <w:basedOn w:val="a"/>
    <w:link w:val="a5"/>
    <w:uiPriority w:val="99"/>
    <w:semiHidden/>
    <w:unhideWhenUsed/>
    <w:rsid w:val="004F52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F5264"/>
    <w:rPr>
      <w:rFonts w:ascii="Tahoma" w:hAnsi="Tahoma" w:cs="Tahoma"/>
      <w:sz w:val="16"/>
      <w:szCs w:val="16"/>
    </w:rPr>
  </w:style>
  <w:style w:type="table" w:styleId="a6">
    <w:name w:val="Table Grid"/>
    <w:basedOn w:val="a1"/>
    <w:uiPriority w:val="39"/>
    <w:rsid w:val="00303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303F44"/>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99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1693</Words>
  <Characters>9652</Characters>
  <Application>Microsoft Office Word</Application>
  <DocSecurity>0</DocSecurity>
  <Lines>80</Lines>
  <Paragraphs>22</Paragraphs>
  <ScaleCrop>false</ScaleCrop>
  <Company>Reanimator Extreme Edition</Company>
  <LinksUpToDate>false</LinksUpToDate>
  <CharactersWithSpaces>11323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 ГИЛИБ</dc:creator>
  <cp:keywords/>
  <dc:description/>
  <cp:lastModifiedBy>HP</cp:lastModifiedBy>
  <cp:revision>8</cp:revision>
  <cp:lastPrinted>2022-04-14T08:42:00Z</cp:lastPrinted>
  <dcterms:created xsi:type="dcterms:W3CDTF">2022-04-14T08:38:00Z</dcterms:created>
  <dcterms:modified xsi:type="dcterms:W3CDTF">2022-04-25T07:42:00Z</dcterms:modified>
</cp:coreProperties>
</file>