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EA" w:rsidRDefault="00DD14EA" w:rsidP="00DD14EA">
      <w:pPr>
        <w:shd w:val="clear" w:color="auto" w:fill="FFFFFF"/>
        <w:spacing w:before="150" w:after="150"/>
        <w:jc w:val="right"/>
        <w:textAlignment w:val="baseline"/>
        <w:rPr>
          <w:rFonts w:ascii="Times New Roman" w:hAnsi="Times New Roman" w:cs="Times New Roman"/>
          <w:i/>
          <w:color w:val="2D2D2D"/>
        </w:rPr>
      </w:pPr>
      <w:bookmarkStart w:id="0" w:name="_GoBack"/>
      <w:bookmarkEnd w:id="0"/>
    </w:p>
    <w:tbl>
      <w:tblPr>
        <w:tblW w:w="16208" w:type="dxa"/>
        <w:tblInd w:w="-772" w:type="dxa"/>
        <w:tblLayout w:type="fixed"/>
        <w:tblLook w:val="04A0"/>
      </w:tblPr>
      <w:tblGrid>
        <w:gridCol w:w="458"/>
        <w:gridCol w:w="4391"/>
        <w:gridCol w:w="3828"/>
        <w:gridCol w:w="1564"/>
        <w:gridCol w:w="1563"/>
        <w:gridCol w:w="1627"/>
        <w:gridCol w:w="1701"/>
        <w:gridCol w:w="1076"/>
      </w:tblGrid>
      <w:tr w:rsidR="00DD14EA" w:rsidRPr="00EC2159" w:rsidTr="000C49D8">
        <w:trPr>
          <w:trHeight w:val="865"/>
        </w:trPr>
        <w:tc>
          <w:tcPr>
            <w:tcW w:w="4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DD14EA" w:rsidRPr="00EC2159" w:rsidRDefault="00DD14EA" w:rsidP="006A53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1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D14EA" w:rsidRPr="00EC2159" w:rsidRDefault="00DD14EA" w:rsidP="006A53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21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85B81">
              <w:rPr>
                <w:rFonts w:ascii="Times New Roman" w:hAnsi="Times New Roman" w:cs="Times New Roman"/>
                <w:b/>
                <w:color w:val="000000"/>
              </w:rPr>
              <w:t xml:space="preserve">ФИ чтеца, автор,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название </w:t>
            </w:r>
            <w:r w:rsidRPr="00485B81">
              <w:rPr>
                <w:rFonts w:ascii="Times New Roman" w:hAnsi="Times New Roman" w:cs="Times New Roman"/>
                <w:b/>
                <w:color w:val="000000"/>
              </w:rPr>
              <w:t>произведени</w:t>
            </w:r>
            <w:r>
              <w:rPr>
                <w:rFonts w:ascii="Times New Roman" w:hAnsi="Times New Roman" w:cs="Times New Roman"/>
                <w:b/>
                <w:color w:val="000000"/>
              </w:rPr>
              <w:t>я</w:t>
            </w:r>
          </w:p>
          <w:p w:rsidR="00DD14EA" w:rsidRPr="00EC2159" w:rsidRDefault="00DD14EA" w:rsidP="006A53F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DD14EA" w:rsidRPr="00EC2159" w:rsidRDefault="00DD14EA" w:rsidP="006A53FA">
            <w:pP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Критерии оценки</w:t>
            </w:r>
          </w:p>
        </w:tc>
        <w:tc>
          <w:tcPr>
            <w:tcW w:w="10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Всего баллов:</w:t>
            </w:r>
          </w:p>
        </w:tc>
      </w:tr>
      <w:tr w:rsidR="00DD14EA" w:rsidRPr="00EC2159" w:rsidTr="000C49D8">
        <w:trPr>
          <w:trHeight w:val="1721"/>
        </w:trPr>
        <w:tc>
          <w:tcPr>
            <w:tcW w:w="45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D14EA" w:rsidRPr="00EC2159" w:rsidRDefault="00DD14EA" w:rsidP="006A53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D14EA" w:rsidRPr="00EC2159" w:rsidRDefault="00DD14EA" w:rsidP="006A53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Выбор текста произведения</w:t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  <w:t>(о</w:t>
            </w:r>
            <w:r w:rsidRPr="00FC2F0C">
              <w:rPr>
                <w:rFonts w:ascii="Times New Roman" w:hAnsi="Times New Roman" w:cs="Times New Roman"/>
                <w:b/>
                <w:color w:val="000000"/>
              </w:rPr>
              <w:t>рганичность исполняемого произведения чтецу, соответствие возрасту чтеца, выбор отрывка, качество текста произведения)</w:t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FC2F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</w:t>
            </w:r>
            <w:proofErr w:type="gramStart"/>
            <w:r w:rsidRPr="00FC2F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кст пр</w:t>
            </w:r>
            <w:proofErr w:type="gramEnd"/>
            <w:r w:rsidRPr="00FC2F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оизведения должен быть издан в профессиональном издательстве тиражом не мене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FC2F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4000 экз.</w:t>
            </w:r>
            <w:r w:rsidRPr="00FC2F0C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Оценивается от 0 до 5</w:t>
            </w: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31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Способность оказывать эстетическое, интеллектуальное и эмоциональное воздействие на слушателей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br/>
              <w:t>Грамотная речь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2159">
              <w:rPr>
                <w:rFonts w:ascii="Times New Roman" w:hAnsi="Times New Roman" w:cs="Times New Roman"/>
                <w:b/>
                <w:color w:val="000000"/>
              </w:rPr>
              <w:t>Дикция, расстановка логических ударений, пауз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D14EA" w:rsidRPr="00EC2159" w:rsidRDefault="00DD14EA" w:rsidP="006A53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D14EA" w:rsidRPr="00EC2159" w:rsidTr="000C49D8">
        <w:trPr>
          <w:trHeight w:val="3680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D14EA" w:rsidRPr="00EC2159" w:rsidRDefault="00DD14EA" w:rsidP="006A53FA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D14EA" w:rsidRPr="00EC2159" w:rsidRDefault="00DD14EA" w:rsidP="006A53F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FFFFFF" w:fill="FFFFFF"/>
            <w:vAlign w:val="center"/>
            <w:hideMark/>
          </w:tcPr>
          <w:p w:rsidR="00DD14EA" w:rsidRPr="00B648DB" w:rsidRDefault="00DD14EA" w:rsidP="006A53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Чтецу удалось рассказать историю так, чтобы слушатель (член жюри)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понял ее. Оценивается от 0 до 5</w:t>
            </w: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Чтецу удалось эмоционально вовлечь слушателя (члена жюри): заставить задуматься, смеяться, сопер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еживать. Оценивается от 0 до 5</w:t>
            </w: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Правильная расстановка ударений и грамотное произношение слов (за исключением случаев, когда речевые ошибки являются особенностью речи героя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произведения), оценивается от 0 до 5</w:t>
            </w: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Выразительность дикции, четкое произнесение звуков в соответствии с фонетическими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нормами языка оценивается от  0 до 5 </w:t>
            </w:r>
            <w:r w:rsidRPr="00EC21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DD14EA" w:rsidRPr="00EC2159" w:rsidRDefault="00DD14EA" w:rsidP="006A53F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D14EA" w:rsidRPr="00EC2159" w:rsidTr="000C49D8">
        <w:trPr>
          <w:trHeight w:val="400"/>
        </w:trPr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5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B83720" w:rsidRDefault="000C49D8" w:rsidP="000C49D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5F3A">
              <w:rPr>
                <w:rFonts w:ascii="Book Antiqua" w:hAnsi="Book Antiqua"/>
              </w:rPr>
              <w:t>Омарова</w:t>
            </w:r>
            <w:proofErr w:type="spellEnd"/>
            <w:r w:rsidRPr="008F5F3A">
              <w:rPr>
                <w:rFonts w:ascii="Book Antiqua" w:hAnsi="Book Antiqua"/>
              </w:rPr>
              <w:t xml:space="preserve"> </w:t>
            </w:r>
            <w:proofErr w:type="spellStart"/>
            <w:r w:rsidRPr="008F5F3A">
              <w:rPr>
                <w:rFonts w:ascii="Book Antiqua" w:hAnsi="Book Antiqua"/>
              </w:rPr>
              <w:t>Аминат</w:t>
            </w:r>
            <w:proofErr w:type="spellEnd"/>
            <w:r w:rsidRPr="008F5F3A">
              <w:rPr>
                <w:rFonts w:ascii="Book Antiqua" w:hAnsi="Book Antiqua"/>
              </w:rPr>
              <w:t xml:space="preserve"> </w:t>
            </w:r>
            <w:proofErr w:type="spellStart"/>
            <w:r w:rsidRPr="008F5F3A">
              <w:rPr>
                <w:rFonts w:ascii="Book Antiqua" w:hAnsi="Book Antiqua"/>
              </w:rPr>
              <w:t>Гаджимурадовна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DD14EA" w:rsidRPr="00EC2159" w:rsidTr="000C49D8">
        <w:trPr>
          <w:trHeight w:val="651"/>
        </w:trPr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5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B83720" w:rsidRDefault="000C49D8" w:rsidP="006A53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5F3A">
              <w:rPr>
                <w:rFonts w:ascii="Book Antiqua" w:hAnsi="Book Antiqua"/>
              </w:rPr>
              <w:t>Курамагомедова</w:t>
            </w:r>
            <w:proofErr w:type="spellEnd"/>
            <w:r w:rsidRPr="008F5F3A">
              <w:rPr>
                <w:rFonts w:ascii="Book Antiqua" w:hAnsi="Book Antiqua"/>
              </w:rPr>
              <w:t xml:space="preserve"> </w:t>
            </w:r>
            <w:proofErr w:type="spellStart"/>
            <w:r w:rsidRPr="008F5F3A">
              <w:rPr>
                <w:rFonts w:ascii="Book Antiqua" w:hAnsi="Book Antiqua"/>
              </w:rPr>
              <w:t>Жамилат</w:t>
            </w:r>
            <w:proofErr w:type="spellEnd"/>
            <w:r w:rsidRPr="008F5F3A">
              <w:rPr>
                <w:rFonts w:ascii="Book Antiqua" w:hAnsi="Book Antiqua"/>
              </w:rPr>
              <w:t xml:space="preserve"> </w:t>
            </w:r>
            <w:proofErr w:type="spellStart"/>
            <w:r w:rsidRPr="008F5F3A">
              <w:rPr>
                <w:rFonts w:ascii="Book Antiqua" w:hAnsi="Book Antiqua"/>
              </w:rPr>
              <w:t>Изудиновна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DD14EA" w:rsidRPr="00EC2159" w:rsidTr="000C49D8">
        <w:trPr>
          <w:trHeight w:val="651"/>
        </w:trPr>
        <w:tc>
          <w:tcPr>
            <w:tcW w:w="458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D14EA" w:rsidRPr="00EC2159" w:rsidRDefault="00DD14EA" w:rsidP="006A53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5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9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B83720" w:rsidRDefault="000C49D8" w:rsidP="006A53F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5F3A">
              <w:rPr>
                <w:rFonts w:ascii="Book Antiqua" w:hAnsi="Book Antiqua"/>
              </w:rPr>
              <w:t xml:space="preserve">Гусейнова </w:t>
            </w:r>
            <w:proofErr w:type="spellStart"/>
            <w:r w:rsidRPr="008F5F3A">
              <w:rPr>
                <w:rFonts w:ascii="Book Antiqua" w:hAnsi="Book Antiqua"/>
              </w:rPr>
              <w:t>Асият</w:t>
            </w:r>
            <w:proofErr w:type="spellEnd"/>
            <w:r w:rsidRPr="008F5F3A">
              <w:rPr>
                <w:rFonts w:ascii="Book Antiqua" w:hAnsi="Book Antiqua"/>
              </w:rPr>
              <w:t xml:space="preserve"> </w:t>
            </w:r>
            <w:proofErr w:type="spellStart"/>
            <w:r w:rsidRPr="008F5F3A">
              <w:rPr>
                <w:rFonts w:ascii="Book Antiqua" w:hAnsi="Book Antiqua"/>
              </w:rPr>
              <w:t>Абдулхамидовна</w:t>
            </w:r>
            <w:proofErr w:type="spellEnd"/>
            <w:r w:rsidRPr="008F5F3A">
              <w:rPr>
                <w:rFonts w:ascii="Book Antiqua" w:hAnsi="Book Antiqua"/>
              </w:rPr>
              <w:t xml:space="preserve">                     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7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6A53FA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14EA" w:rsidRPr="00EC2159" w:rsidRDefault="00B83720" w:rsidP="00B8372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</w:tbl>
    <w:p w:rsidR="004F4032" w:rsidRDefault="004F4032"/>
    <w:sectPr w:rsidR="004F4032" w:rsidSect="00AC4C64">
      <w:pgSz w:w="16840" w:h="11900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GG Superscript Sans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9F2465"/>
    <w:rsid w:val="000C49D8"/>
    <w:rsid w:val="004F4032"/>
    <w:rsid w:val="00974753"/>
    <w:rsid w:val="009F2465"/>
    <w:rsid w:val="00B83720"/>
    <w:rsid w:val="00BD1825"/>
    <w:rsid w:val="00DD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E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83720"/>
    <w:rPr>
      <w:b/>
      <w:bCs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1054</Characters>
  <Application>Microsoft Office Word</Application>
  <DocSecurity>0</DocSecurity>
  <Lines>8</Lines>
  <Paragraphs>2</Paragraphs>
  <ScaleCrop>false</ScaleCrop>
  <Company>HP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ГИЛИБ</cp:lastModifiedBy>
  <cp:revision>4</cp:revision>
  <dcterms:created xsi:type="dcterms:W3CDTF">2021-01-25T11:49:00Z</dcterms:created>
  <dcterms:modified xsi:type="dcterms:W3CDTF">2022-02-25T11:54:00Z</dcterms:modified>
</cp:coreProperties>
</file>